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FC" w:rsidRPr="003044FC" w:rsidRDefault="003044FC" w:rsidP="003044FC">
      <w:pPr>
        <w:pStyle w:val="Heading1"/>
        <w:rPr>
          <w:rFonts w:ascii="Calibri" w:hAnsi="Calibri" w:cs="Calibri"/>
          <w:color w:val="auto"/>
          <w:sz w:val="36"/>
          <w:lang w:val="en-GB"/>
        </w:rPr>
      </w:pPr>
      <w:r>
        <w:rPr>
          <w:rFonts w:ascii="Calibri" w:hAnsi="Calibri" w:cs="Calibri"/>
          <w:color w:val="auto"/>
          <w:sz w:val="36"/>
        </w:rPr>
        <w:t>BRITISH MASTERS ATHLETIC</w:t>
      </w:r>
      <w:r w:rsidRPr="00946804">
        <w:rPr>
          <w:rFonts w:ascii="Calibri" w:hAnsi="Calibri" w:cs="Calibri"/>
          <w:color w:val="auto"/>
          <w:sz w:val="36"/>
        </w:rPr>
        <w:t xml:space="preserve"> FEDERATION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6626"/>
      </w:tblGrid>
      <w:tr w:rsidR="003044FC" w:rsidRPr="00946804" w:rsidTr="00497020">
        <w:tc>
          <w:tcPr>
            <w:tcW w:w="2405" w:type="dxa"/>
          </w:tcPr>
          <w:p w:rsidR="003044FC" w:rsidRPr="00071FB1" w:rsidRDefault="003044FC" w:rsidP="00497020">
            <w:pPr>
              <w:pStyle w:val="NoSpacing"/>
              <w:rPr>
                <w:rFonts w:ascii="Calibri" w:hAnsi="Calibri" w:cs="Calibri"/>
              </w:rPr>
            </w:pPr>
            <w:r>
              <w:rPr>
                <w:rFonts w:ascii="Calibri" w:hAnsi="Calibri" w:cs="Calibri"/>
                <w:noProof/>
                <w:lang w:eastAsia="en-GB"/>
              </w:rPr>
              <w:drawing>
                <wp:inline distT="0" distB="0" distL="0" distR="0">
                  <wp:extent cx="1495425" cy="11049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95425" cy="1104900"/>
                          </a:xfrm>
                          <a:prstGeom prst="rect">
                            <a:avLst/>
                          </a:prstGeom>
                          <a:noFill/>
                          <a:ln w="9525">
                            <a:noFill/>
                            <a:miter lim="800000"/>
                            <a:headEnd/>
                            <a:tailEnd/>
                          </a:ln>
                        </pic:spPr>
                      </pic:pic>
                    </a:graphicData>
                  </a:graphic>
                </wp:inline>
              </w:drawing>
            </w:r>
          </w:p>
        </w:tc>
        <w:tc>
          <w:tcPr>
            <w:tcW w:w="8640" w:type="dxa"/>
          </w:tcPr>
          <w:p w:rsidR="003044FC" w:rsidRPr="00071FB1" w:rsidRDefault="003044FC" w:rsidP="00497020">
            <w:pPr>
              <w:pStyle w:val="NoSpacing"/>
              <w:rPr>
                <w:rFonts w:ascii="Calibri" w:hAnsi="Calibri" w:cs="Calibri"/>
                <w:b/>
              </w:rPr>
            </w:pPr>
            <w:r w:rsidRPr="00071FB1">
              <w:rPr>
                <w:rFonts w:ascii="Calibri" w:hAnsi="Calibri" w:cs="Calibri"/>
                <w:b/>
              </w:rPr>
              <w:tab/>
            </w:r>
            <w:r w:rsidRPr="00071FB1">
              <w:rPr>
                <w:rFonts w:ascii="Calibri" w:hAnsi="Calibri" w:cs="Calibri"/>
                <w:b/>
              </w:rPr>
              <w:tab/>
              <w:t>Affiliated to:</w:t>
            </w:r>
            <w:r w:rsidRPr="00071FB1">
              <w:rPr>
                <w:rFonts w:ascii="Calibri" w:hAnsi="Calibri" w:cs="Calibri"/>
                <w:b/>
              </w:rPr>
              <w:tab/>
              <w:t>World Masters Athletics</w:t>
            </w:r>
          </w:p>
          <w:p w:rsidR="003044FC" w:rsidRPr="00071FB1" w:rsidRDefault="003044FC" w:rsidP="00497020">
            <w:pPr>
              <w:pStyle w:val="NoSpacing"/>
              <w:rPr>
                <w:rFonts w:ascii="Calibri" w:hAnsi="Calibri" w:cs="Calibri"/>
                <w:b/>
              </w:rPr>
            </w:pPr>
            <w:r>
              <w:rPr>
                <w:rFonts w:ascii="Calibri" w:hAnsi="Calibri" w:cs="Calibri"/>
                <w:b/>
              </w:rPr>
              <w:t xml:space="preserve">Chairman:  Arthur </w:t>
            </w:r>
            <w:proofErr w:type="spellStart"/>
            <w:r>
              <w:rPr>
                <w:rFonts w:ascii="Calibri" w:hAnsi="Calibri" w:cs="Calibri"/>
                <w:b/>
              </w:rPr>
              <w:t>Kimber</w:t>
            </w:r>
            <w:proofErr w:type="spellEnd"/>
            <w:r>
              <w:rPr>
                <w:rFonts w:ascii="Calibri" w:hAnsi="Calibri" w:cs="Calibri"/>
                <w:b/>
              </w:rPr>
              <w:tab/>
            </w:r>
            <w:r w:rsidRPr="00071FB1">
              <w:rPr>
                <w:rFonts w:ascii="Calibri" w:hAnsi="Calibri" w:cs="Calibri"/>
                <w:b/>
              </w:rPr>
              <w:t>European Masters Athletics</w:t>
            </w:r>
          </w:p>
          <w:p w:rsidR="003044FC" w:rsidRPr="00071FB1" w:rsidRDefault="003044FC" w:rsidP="00497020">
            <w:pPr>
              <w:pStyle w:val="NoSpacing"/>
              <w:rPr>
                <w:rFonts w:ascii="Calibri" w:hAnsi="Calibri" w:cs="Calibri"/>
                <w:b/>
              </w:rPr>
            </w:pPr>
            <w:r w:rsidRPr="00071FB1">
              <w:rPr>
                <w:rFonts w:ascii="Calibri" w:hAnsi="Calibri" w:cs="Calibri"/>
                <w:b/>
              </w:rPr>
              <w:t xml:space="preserve">Honorary Secretary: Bridget </w:t>
            </w:r>
            <w:proofErr w:type="spellStart"/>
            <w:r w:rsidRPr="00071FB1">
              <w:rPr>
                <w:rFonts w:ascii="Calibri" w:hAnsi="Calibri" w:cs="Calibri"/>
                <w:b/>
              </w:rPr>
              <w:t>Cushen</w:t>
            </w:r>
            <w:proofErr w:type="spellEnd"/>
          </w:p>
          <w:p w:rsidR="003044FC" w:rsidRPr="00071FB1" w:rsidRDefault="003044FC" w:rsidP="00497020">
            <w:pPr>
              <w:pStyle w:val="NoSpacing"/>
              <w:rPr>
                <w:rFonts w:ascii="Calibri" w:hAnsi="Calibri" w:cs="Calibri"/>
                <w:b/>
              </w:rPr>
            </w:pPr>
            <w:r w:rsidRPr="00071FB1">
              <w:rPr>
                <w:rFonts w:ascii="Calibri" w:hAnsi="Calibri" w:cs="Calibri"/>
                <w:b/>
              </w:rPr>
              <w:t xml:space="preserve">Treasurer:   David </w:t>
            </w:r>
            <w:proofErr w:type="spellStart"/>
            <w:r w:rsidRPr="00071FB1">
              <w:rPr>
                <w:rFonts w:ascii="Calibri" w:hAnsi="Calibri" w:cs="Calibri"/>
                <w:b/>
              </w:rPr>
              <w:t>Oxland</w:t>
            </w:r>
            <w:proofErr w:type="spellEnd"/>
          </w:p>
          <w:p w:rsidR="003044FC" w:rsidRPr="00071FB1" w:rsidRDefault="003044FC" w:rsidP="00497020">
            <w:pPr>
              <w:pStyle w:val="NoSpacing"/>
              <w:rPr>
                <w:rFonts w:ascii="Calibri" w:hAnsi="Calibri" w:cs="Calibri"/>
                <w:b/>
              </w:rPr>
            </w:pPr>
          </w:p>
          <w:p w:rsidR="003044FC" w:rsidRPr="00071FB1" w:rsidRDefault="003044FC" w:rsidP="00497020">
            <w:pPr>
              <w:pStyle w:val="NoSpacing"/>
              <w:rPr>
                <w:rFonts w:ascii="Calibri" w:hAnsi="Calibri" w:cs="Calibri"/>
              </w:rPr>
            </w:pPr>
            <w:r w:rsidRPr="00071FB1">
              <w:rPr>
                <w:rFonts w:ascii="Calibri" w:hAnsi="Calibri" w:cs="Calibri"/>
                <w:b/>
              </w:rPr>
              <w:t>Website: bmaf.org.uk</w:t>
            </w:r>
          </w:p>
        </w:tc>
      </w:tr>
    </w:tbl>
    <w:p w:rsidR="003044FC" w:rsidRPr="00946804" w:rsidRDefault="003044FC" w:rsidP="003044FC">
      <w:pPr>
        <w:pStyle w:val="NoSpacing"/>
        <w:rPr>
          <w:rFonts w:ascii="Calibri" w:hAnsi="Calibri" w:cs="Calibri"/>
        </w:rPr>
      </w:pPr>
    </w:p>
    <w:p w:rsidR="003044FC" w:rsidRDefault="003044FC" w:rsidP="003044FC">
      <w:pPr>
        <w:pStyle w:val="NoSpacing"/>
      </w:pPr>
    </w:p>
    <w:p w:rsidR="003044FC" w:rsidRDefault="003044FC" w:rsidP="003044FC">
      <w:pPr>
        <w:pStyle w:val="NoSpacing"/>
      </w:pPr>
      <w:r>
        <w:t xml:space="preserve">Minutes of </w:t>
      </w:r>
      <w:r w:rsidRPr="00EE4C7B">
        <w:t xml:space="preserve">the 75th International &amp; Policy Committee Meeting held on Sunday 3 March 2019 in Apollo Hotel, 243-247 </w:t>
      </w:r>
      <w:proofErr w:type="spellStart"/>
      <w:r w:rsidRPr="00EE4C7B">
        <w:t>Hagley</w:t>
      </w:r>
      <w:proofErr w:type="spellEnd"/>
      <w:r w:rsidRPr="00EE4C7B">
        <w:t xml:space="preserve"> Road, Birmingham, B16 9RA</w:t>
      </w:r>
      <w:r>
        <w:t xml:space="preserve"> </w:t>
      </w:r>
      <w:r w:rsidRPr="00EE4C7B">
        <w:t>at 09.30.</w:t>
      </w:r>
    </w:p>
    <w:p w:rsidR="003044FC" w:rsidRDefault="003044FC" w:rsidP="003044FC">
      <w:pPr>
        <w:pStyle w:val="NoSpacing"/>
      </w:pPr>
    </w:p>
    <w:p w:rsidR="003044FC" w:rsidRDefault="003044FC" w:rsidP="003044FC">
      <w:pPr>
        <w:pStyle w:val="NoSpacing"/>
        <w:ind w:left="2160" w:hanging="2160"/>
      </w:pPr>
      <w:r>
        <w:rPr>
          <w:b/>
        </w:rPr>
        <w:t>Present:</w:t>
      </w:r>
      <w:r>
        <w:tab/>
      </w:r>
      <w:r>
        <w:tab/>
      </w:r>
    </w:p>
    <w:p w:rsidR="003044FC" w:rsidRDefault="003044FC" w:rsidP="003044FC">
      <w:pPr>
        <w:pStyle w:val="NoSpacing"/>
        <w:ind w:left="2160" w:hanging="2160"/>
      </w:pPr>
      <w:r w:rsidRPr="00D11A33">
        <w:rPr>
          <w:b/>
        </w:rPr>
        <w:t>Voting</w:t>
      </w:r>
      <w:r>
        <w:rPr>
          <w:b/>
        </w:rPr>
        <w:t xml:space="preserve"> Delegates</w:t>
      </w:r>
      <w:r w:rsidRPr="00D11A33">
        <w:rPr>
          <w:b/>
        </w:rPr>
        <w:t>:</w:t>
      </w:r>
      <w:r>
        <w:rPr>
          <w:b/>
        </w:rPr>
        <w:tab/>
      </w:r>
      <w:r w:rsidRPr="00124842">
        <w:t>Chairman:</w:t>
      </w:r>
      <w:r>
        <w:t xml:space="preserve"> Arthur </w:t>
      </w:r>
      <w:proofErr w:type="spellStart"/>
      <w:r>
        <w:t>Kimber</w:t>
      </w:r>
      <w:proofErr w:type="spellEnd"/>
      <w:r>
        <w:t xml:space="preserve"> SCVAC,</w:t>
      </w:r>
    </w:p>
    <w:p w:rsidR="003044FC" w:rsidRPr="00124842" w:rsidRDefault="003044FC" w:rsidP="003044FC">
      <w:pPr>
        <w:pStyle w:val="NoSpacing"/>
        <w:ind w:left="2160"/>
        <w:rPr>
          <w:b/>
        </w:rPr>
      </w:pPr>
      <w:r>
        <w:t>N. Ireland: Earl Taylor (ET)</w:t>
      </w:r>
    </w:p>
    <w:p w:rsidR="003044FC" w:rsidRDefault="003044FC" w:rsidP="003044FC">
      <w:pPr>
        <w:pStyle w:val="NoSpacing"/>
        <w:rPr>
          <w:b/>
        </w:rPr>
      </w:pPr>
      <w:r>
        <w:tab/>
      </w:r>
      <w:r>
        <w:tab/>
      </w:r>
      <w:r>
        <w:tab/>
        <w:t>Scotland: Archie Jenkins (AJ)</w:t>
      </w:r>
    </w:p>
    <w:p w:rsidR="003044FC" w:rsidRDefault="003044FC" w:rsidP="003044FC">
      <w:pPr>
        <w:pStyle w:val="NoSpacing"/>
        <w:ind w:left="1440" w:firstLine="720"/>
      </w:pPr>
      <w:r>
        <w:t xml:space="preserve">Wales: Mel James. (MJ) </w:t>
      </w:r>
    </w:p>
    <w:p w:rsidR="003044FC" w:rsidRDefault="003044FC" w:rsidP="003044FC">
      <w:pPr>
        <w:pStyle w:val="NoSpacing"/>
        <w:ind w:left="1440" w:firstLine="720"/>
      </w:pPr>
      <w:r>
        <w:t xml:space="preserve">England: Harry Matthews (HM) and Alex Rowe </w:t>
      </w:r>
    </w:p>
    <w:p w:rsidR="003044FC" w:rsidRPr="00D11A33" w:rsidRDefault="003044FC" w:rsidP="003044FC">
      <w:pPr>
        <w:pStyle w:val="NoSpacing"/>
        <w:ind w:left="1440" w:firstLine="720"/>
      </w:pPr>
      <w:r>
        <w:t xml:space="preserve"> </w:t>
      </w:r>
      <w:r>
        <w:tab/>
      </w:r>
      <w:r>
        <w:tab/>
      </w:r>
    </w:p>
    <w:p w:rsidR="003044FC" w:rsidRDefault="003044FC" w:rsidP="003044FC">
      <w:pPr>
        <w:pStyle w:val="NoSpacing"/>
        <w:ind w:left="1440" w:hanging="1440"/>
      </w:pPr>
      <w:r w:rsidRPr="00D11A33">
        <w:rPr>
          <w:b/>
        </w:rPr>
        <w:t>Non-Voting:</w:t>
      </w:r>
      <w:r w:rsidRPr="00D11A33">
        <w:tab/>
      </w:r>
      <w:r>
        <w:t xml:space="preserve">David </w:t>
      </w:r>
      <w:proofErr w:type="spellStart"/>
      <w:r>
        <w:t>Oxland</w:t>
      </w:r>
      <w:proofErr w:type="spellEnd"/>
      <w:r>
        <w:t xml:space="preserve"> Hon. Treasurer MMAC, Bridget </w:t>
      </w:r>
      <w:proofErr w:type="spellStart"/>
      <w:r>
        <w:t>Cushen</w:t>
      </w:r>
      <w:proofErr w:type="spellEnd"/>
      <w:r>
        <w:t xml:space="preserve"> Hon Secretary &amp; Minutes </w:t>
      </w:r>
      <w:r w:rsidRPr="00D11A33">
        <w:t>Secretary</w:t>
      </w:r>
      <w:r>
        <w:t xml:space="preserve"> SCVAC, Maurice </w:t>
      </w:r>
      <w:proofErr w:type="spellStart"/>
      <w:r>
        <w:t>Doogan</w:t>
      </w:r>
      <w:proofErr w:type="spellEnd"/>
      <w:r>
        <w:t xml:space="preserve">, Track &amp; Field Secretary VAC, Walter Hill, Road Running Secretary SCVAC, Michael </w:t>
      </w:r>
      <w:proofErr w:type="spellStart"/>
      <w:r>
        <w:t>Hausler</w:t>
      </w:r>
      <w:proofErr w:type="spellEnd"/>
      <w:r>
        <w:t>, EMAC, Peter Kennedy IT Manager VAC,  Graham Lamb MMAC, Philip Lee, Vice-Chair EAMA and 2019 International Masters Cross-Country Organiser. Brian Owen, Statistician.</w:t>
      </w:r>
    </w:p>
    <w:p w:rsidR="003044FC" w:rsidRPr="00EE4C7B" w:rsidRDefault="003044FC" w:rsidP="003044FC">
      <w:pPr>
        <w:pStyle w:val="NoSpacing"/>
      </w:pPr>
    </w:p>
    <w:p w:rsidR="003044FC" w:rsidRPr="002C56F7" w:rsidRDefault="003044FC" w:rsidP="003044FC">
      <w:pPr>
        <w:pStyle w:val="NoSpacing"/>
        <w:numPr>
          <w:ilvl w:val="0"/>
          <w:numId w:val="1"/>
        </w:numPr>
        <w:rPr>
          <w:b/>
        </w:rPr>
      </w:pPr>
      <w:r w:rsidRPr="002C56F7">
        <w:rPr>
          <w:b/>
        </w:rPr>
        <w:t>Apology for Absence</w:t>
      </w:r>
      <w:r>
        <w:rPr>
          <w:b/>
        </w:rPr>
        <w:t xml:space="preserve"> </w:t>
      </w:r>
    </w:p>
    <w:p w:rsidR="003044FC" w:rsidRPr="00B524BF" w:rsidRDefault="003044FC" w:rsidP="003044FC">
      <w:pPr>
        <w:pStyle w:val="NoSpacing"/>
        <w:ind w:left="1080"/>
      </w:pPr>
      <w:r>
        <w:t>Received from SWVAC, Andy Law SVHC and Ian Richards, Vice Chair Policy &amp; International Affairs.</w:t>
      </w:r>
    </w:p>
    <w:p w:rsidR="003044FC" w:rsidRDefault="003044FC" w:rsidP="003044FC">
      <w:pPr>
        <w:pStyle w:val="NoSpacing"/>
        <w:numPr>
          <w:ilvl w:val="0"/>
          <w:numId w:val="1"/>
        </w:numPr>
      </w:pPr>
      <w:r w:rsidRPr="00B524BF">
        <w:rPr>
          <w:b/>
        </w:rPr>
        <w:t>Confirmation of voting Delegates</w:t>
      </w:r>
      <w:r>
        <w:t xml:space="preserve">. </w:t>
      </w:r>
    </w:p>
    <w:p w:rsidR="003044FC" w:rsidRDefault="003044FC" w:rsidP="003044FC">
      <w:pPr>
        <w:pStyle w:val="NoSpacing"/>
        <w:ind w:left="1080"/>
      </w:pPr>
      <w:r w:rsidRPr="00EE4C7B">
        <w:t>England</w:t>
      </w:r>
      <w:r>
        <w:t>: HM and AR.</w:t>
      </w:r>
      <w:r w:rsidRPr="00EE4C7B">
        <w:t xml:space="preserve"> N Ireland</w:t>
      </w:r>
      <w:r>
        <w:t>: ET</w:t>
      </w:r>
      <w:r w:rsidRPr="00EE4C7B">
        <w:t>, Scotland</w:t>
      </w:r>
      <w:r>
        <w:t>: AJ</w:t>
      </w:r>
      <w:r w:rsidRPr="00EE4C7B">
        <w:t>, Wales</w:t>
      </w:r>
      <w:r>
        <w:t>: MJ</w:t>
      </w:r>
      <w:r w:rsidRPr="00EE4C7B">
        <w:t>.</w:t>
      </w:r>
    </w:p>
    <w:p w:rsidR="003044FC" w:rsidRDefault="003044FC" w:rsidP="003044FC">
      <w:pPr>
        <w:pStyle w:val="NoSpacing"/>
        <w:ind w:left="1080"/>
      </w:pPr>
    </w:p>
    <w:p w:rsidR="003044FC" w:rsidRDefault="003044FC" w:rsidP="003044FC">
      <w:pPr>
        <w:pStyle w:val="NoSpacing"/>
        <w:ind w:left="1080"/>
      </w:pPr>
      <w:r>
        <w:t>The following was then dealt with:</w:t>
      </w:r>
    </w:p>
    <w:p w:rsidR="003044FC" w:rsidRDefault="003044FC" w:rsidP="003044FC">
      <w:pPr>
        <w:pStyle w:val="NoSpacing"/>
        <w:ind w:left="1080"/>
      </w:pPr>
    </w:p>
    <w:p w:rsidR="003044FC" w:rsidRDefault="003044FC" w:rsidP="003044FC">
      <w:pPr>
        <w:pStyle w:val="NoSpacing"/>
        <w:ind w:left="1080"/>
      </w:pPr>
      <w:r>
        <w:t xml:space="preserve">David </w:t>
      </w:r>
      <w:proofErr w:type="spellStart"/>
      <w:r>
        <w:t>Oxland</w:t>
      </w:r>
      <w:proofErr w:type="spellEnd"/>
      <w:r>
        <w:t>, Hon. Treasurer, addressed the Meeting:</w:t>
      </w:r>
    </w:p>
    <w:p w:rsidR="003044FC" w:rsidRPr="00EE4C7B" w:rsidRDefault="003044FC" w:rsidP="003044FC">
      <w:pPr>
        <w:pStyle w:val="NoSpacing"/>
        <w:ind w:left="1080"/>
      </w:pPr>
    </w:p>
    <w:p w:rsidR="003044FC" w:rsidRDefault="003044FC" w:rsidP="003044FC">
      <w:pPr>
        <w:rPr>
          <w:b/>
          <w:bCs/>
          <w:sz w:val="22"/>
          <w:szCs w:val="22"/>
          <w:lang w:eastAsia="en-GB"/>
        </w:rPr>
      </w:pPr>
      <w:r w:rsidRPr="00EE4C7B">
        <w:rPr>
          <w:b/>
          <w:bCs/>
          <w:sz w:val="22"/>
          <w:szCs w:val="22"/>
          <w:lang w:eastAsia="en-GB"/>
        </w:rPr>
        <w:t>For the following </w:t>
      </w:r>
      <w:r w:rsidRPr="00EE4C7B">
        <w:rPr>
          <w:b/>
          <w:bCs/>
          <w:color w:val="000000"/>
          <w:sz w:val="22"/>
          <w:szCs w:val="22"/>
          <w:lang w:eastAsia="en-GB"/>
        </w:rPr>
        <w:t>6</w:t>
      </w:r>
      <w:r w:rsidRPr="00EE4C7B">
        <w:rPr>
          <w:b/>
          <w:bCs/>
          <w:sz w:val="22"/>
          <w:szCs w:val="22"/>
          <w:lang w:eastAsia="en-GB"/>
        </w:rPr>
        <w:t> Agenda items only, all Delegates present will be requested to vote. This part of the Meeting is effectively part of the main Delegates Meeting which is being temporarily convened for this purpose and then adjourned after the Agenda items have been dealt with.**</w:t>
      </w:r>
    </w:p>
    <w:p w:rsidR="003044FC" w:rsidRDefault="003044FC" w:rsidP="003044FC">
      <w:pPr>
        <w:rPr>
          <w:b/>
          <w:bCs/>
          <w:sz w:val="22"/>
          <w:szCs w:val="22"/>
          <w:lang w:eastAsia="en-GB"/>
        </w:rPr>
      </w:pPr>
    </w:p>
    <w:p w:rsidR="003044FC" w:rsidRPr="002C56F7" w:rsidRDefault="003044FC" w:rsidP="003044FC">
      <w:pPr>
        <w:ind w:left="720"/>
        <w:rPr>
          <w:sz w:val="22"/>
          <w:szCs w:val="22"/>
          <w:lang w:eastAsia="en-GB"/>
        </w:rPr>
      </w:pPr>
      <w:r>
        <w:rPr>
          <w:bCs/>
          <w:sz w:val="22"/>
          <w:szCs w:val="22"/>
          <w:lang w:eastAsia="en-GB"/>
        </w:rPr>
        <w:t xml:space="preserve">Present with </w:t>
      </w:r>
      <w:proofErr w:type="gramStart"/>
      <w:r>
        <w:rPr>
          <w:bCs/>
          <w:sz w:val="22"/>
          <w:szCs w:val="22"/>
          <w:lang w:eastAsia="en-GB"/>
        </w:rPr>
        <w:t>Voting</w:t>
      </w:r>
      <w:proofErr w:type="gramEnd"/>
      <w:r>
        <w:rPr>
          <w:bCs/>
          <w:sz w:val="22"/>
          <w:szCs w:val="22"/>
          <w:lang w:eastAsia="en-GB"/>
        </w:rPr>
        <w:t xml:space="preserve"> powers: EMAC, MMAC, NEMAA, NMAC, N. Ireland MAA, SCVAC, VAC, SVHC, WMAA.</w:t>
      </w:r>
    </w:p>
    <w:p w:rsidR="003044FC" w:rsidRPr="00EE4C7B" w:rsidRDefault="003044FC" w:rsidP="003044FC">
      <w:pPr>
        <w:ind w:left="720"/>
        <w:rPr>
          <w:sz w:val="22"/>
          <w:szCs w:val="22"/>
          <w:lang w:eastAsia="en-GB"/>
        </w:rPr>
      </w:pPr>
      <w:r w:rsidRPr="00EE4C7B">
        <w:rPr>
          <w:sz w:val="22"/>
          <w:szCs w:val="22"/>
          <w:lang w:eastAsia="en-GB"/>
        </w:rPr>
        <w:t> </w:t>
      </w:r>
    </w:p>
    <w:p w:rsidR="003044FC" w:rsidRDefault="003044FC" w:rsidP="003044FC">
      <w:pPr>
        <w:pStyle w:val="NoSpacing"/>
        <w:ind w:left="720"/>
        <w:rPr>
          <w:lang w:eastAsia="en-GB"/>
        </w:rPr>
      </w:pPr>
      <w:r w:rsidRPr="00EE4C7B">
        <w:rPr>
          <w:lang w:eastAsia="en-GB"/>
        </w:rPr>
        <w:t>**Proposal from BMAF Executive that the Registration  at Companies House of BMAF Services Limited, a Company Limited by Guarantee and under the control of the Federation, on 20</w:t>
      </w:r>
      <w:r w:rsidRPr="00EE4C7B">
        <w:rPr>
          <w:vertAlign w:val="superscript"/>
          <w:lang w:eastAsia="en-GB"/>
        </w:rPr>
        <w:t>th</w:t>
      </w:r>
      <w:r w:rsidRPr="00EE4C7B">
        <w:rPr>
          <w:lang w:eastAsia="en-GB"/>
        </w:rPr>
        <w:t> December 2018, be approved.</w:t>
      </w:r>
    </w:p>
    <w:p w:rsidR="003044FC" w:rsidRDefault="003044FC" w:rsidP="003044FC">
      <w:pPr>
        <w:pStyle w:val="NoSpacing"/>
        <w:ind w:left="720"/>
        <w:rPr>
          <w:lang w:eastAsia="en-GB"/>
        </w:rPr>
      </w:pPr>
      <w:r>
        <w:rPr>
          <w:b/>
          <w:lang w:eastAsia="en-GB"/>
        </w:rPr>
        <w:t xml:space="preserve">Voting: </w:t>
      </w:r>
      <w:r w:rsidRPr="00B129CF">
        <w:rPr>
          <w:b/>
          <w:lang w:eastAsia="en-GB"/>
        </w:rPr>
        <w:t>Unanimous</w:t>
      </w:r>
      <w:r>
        <w:rPr>
          <w:lang w:eastAsia="en-GB"/>
        </w:rPr>
        <w:t>.</w:t>
      </w:r>
      <w:r w:rsidRPr="00EE4C7B">
        <w:rPr>
          <w:lang w:eastAsia="en-GB"/>
        </w:rPr>
        <w:t> </w:t>
      </w:r>
      <w:r>
        <w:rPr>
          <w:lang w:eastAsia="en-GB"/>
        </w:rPr>
        <w:tab/>
      </w:r>
    </w:p>
    <w:p w:rsidR="003044FC" w:rsidRDefault="003044FC" w:rsidP="003044FC">
      <w:pPr>
        <w:pStyle w:val="NoSpacing"/>
        <w:ind w:left="720"/>
        <w:rPr>
          <w:lang w:eastAsia="en-GB"/>
        </w:rPr>
      </w:pPr>
    </w:p>
    <w:p w:rsidR="003044FC" w:rsidRDefault="003044FC" w:rsidP="003044FC">
      <w:pPr>
        <w:pStyle w:val="NoSpacing"/>
        <w:ind w:left="720"/>
        <w:rPr>
          <w:lang w:eastAsia="en-GB"/>
        </w:rPr>
      </w:pPr>
      <w:r w:rsidRPr="00EE4C7B">
        <w:rPr>
          <w:lang w:eastAsia="en-GB"/>
        </w:rPr>
        <w:t xml:space="preserve">**Proposal from BMAF Executive that Peter Kennedy, Harry Matthews and Alex Rowe </w:t>
      </w:r>
      <w:proofErr w:type="gramStart"/>
      <w:r w:rsidRPr="00EE4C7B">
        <w:rPr>
          <w:lang w:eastAsia="en-GB"/>
        </w:rPr>
        <w:t>be</w:t>
      </w:r>
      <w:proofErr w:type="gramEnd"/>
      <w:r w:rsidRPr="00EE4C7B">
        <w:rPr>
          <w:lang w:eastAsia="en-GB"/>
        </w:rPr>
        <w:t xml:space="preserve"> confirmed as Directors and Members/Guarantors of BMAF Services Limited.</w:t>
      </w:r>
    </w:p>
    <w:p w:rsidR="003044FC" w:rsidRPr="00B129CF" w:rsidRDefault="003044FC" w:rsidP="003044FC">
      <w:pPr>
        <w:pStyle w:val="NoSpacing"/>
        <w:ind w:left="720"/>
        <w:rPr>
          <w:lang w:eastAsia="en-GB"/>
        </w:rPr>
      </w:pPr>
      <w:r>
        <w:rPr>
          <w:lang w:eastAsia="en-GB"/>
        </w:rPr>
        <w:t xml:space="preserve"> </w:t>
      </w:r>
      <w:r>
        <w:rPr>
          <w:b/>
          <w:lang w:eastAsia="en-GB"/>
        </w:rPr>
        <w:t xml:space="preserve">Voting: </w:t>
      </w:r>
      <w:r w:rsidRPr="00B129CF">
        <w:rPr>
          <w:b/>
          <w:lang w:eastAsia="en-GB"/>
        </w:rPr>
        <w:t>Unanimous</w:t>
      </w:r>
      <w:r>
        <w:rPr>
          <w:lang w:eastAsia="en-GB"/>
        </w:rPr>
        <w:t>.</w:t>
      </w:r>
    </w:p>
    <w:p w:rsidR="003044FC" w:rsidRPr="00EE4C7B" w:rsidRDefault="003044FC" w:rsidP="003044FC">
      <w:pPr>
        <w:pStyle w:val="NoSpacing"/>
        <w:ind w:left="720"/>
        <w:rPr>
          <w:lang w:eastAsia="en-GB"/>
        </w:rPr>
      </w:pPr>
      <w:r>
        <w:rPr>
          <w:lang w:eastAsia="en-GB"/>
        </w:rPr>
        <w:t xml:space="preserve"> </w:t>
      </w:r>
    </w:p>
    <w:p w:rsidR="003044FC" w:rsidRDefault="003044FC" w:rsidP="003044FC">
      <w:pPr>
        <w:pStyle w:val="NoSpacing"/>
        <w:ind w:left="720"/>
        <w:rPr>
          <w:lang w:eastAsia="en-GB"/>
        </w:rPr>
      </w:pPr>
      <w:r w:rsidRPr="00EE4C7B">
        <w:rPr>
          <w:lang w:eastAsia="en-GB"/>
        </w:rPr>
        <w:lastRenderedPageBreak/>
        <w:t xml:space="preserve">**Proposal from BMAF Executive that Michael </w:t>
      </w:r>
      <w:proofErr w:type="spellStart"/>
      <w:r w:rsidRPr="00EE4C7B">
        <w:rPr>
          <w:lang w:eastAsia="en-GB"/>
        </w:rPr>
        <w:t>Haus</w:t>
      </w:r>
      <w:r>
        <w:rPr>
          <w:lang w:eastAsia="en-GB"/>
        </w:rPr>
        <w:t>l</w:t>
      </w:r>
      <w:r w:rsidRPr="00EE4C7B">
        <w:rPr>
          <w:lang w:eastAsia="en-GB"/>
        </w:rPr>
        <w:t>er</w:t>
      </w:r>
      <w:proofErr w:type="spellEnd"/>
      <w:r w:rsidRPr="00EE4C7B">
        <w:rPr>
          <w:lang w:eastAsia="en-GB"/>
        </w:rPr>
        <w:t xml:space="preserve"> (EMAC) be confirmed as the Company Secretary and Member/Guarantor </w:t>
      </w:r>
      <w:r>
        <w:rPr>
          <w:lang w:eastAsia="en-GB"/>
        </w:rPr>
        <w:t>of BMAF Services Limited and endorsed by the Hon. Treasurer.</w:t>
      </w:r>
    </w:p>
    <w:p w:rsidR="003044FC" w:rsidRPr="003E1448" w:rsidRDefault="003044FC" w:rsidP="003E1448">
      <w:pPr>
        <w:pStyle w:val="NoSpacing"/>
        <w:ind w:left="720"/>
        <w:rPr>
          <w:lang w:eastAsia="en-GB"/>
        </w:rPr>
      </w:pPr>
      <w:r>
        <w:rPr>
          <w:b/>
          <w:lang w:eastAsia="en-GB"/>
        </w:rPr>
        <w:t xml:space="preserve">Voting: </w:t>
      </w:r>
      <w:r w:rsidRPr="00B129CF">
        <w:rPr>
          <w:b/>
          <w:lang w:eastAsia="en-GB"/>
        </w:rPr>
        <w:t>Unanimous</w:t>
      </w:r>
      <w:r>
        <w:rPr>
          <w:lang w:eastAsia="en-GB"/>
        </w:rPr>
        <w:t>.</w:t>
      </w:r>
    </w:p>
    <w:p w:rsidR="003044FC" w:rsidRPr="00C520A3" w:rsidRDefault="003044FC" w:rsidP="003044FC">
      <w:pPr>
        <w:pStyle w:val="NoSpacing"/>
        <w:ind w:left="720"/>
        <w:rPr>
          <w:b/>
          <w:lang w:eastAsia="en-GB"/>
        </w:rPr>
      </w:pPr>
    </w:p>
    <w:p w:rsidR="003044FC" w:rsidRDefault="003044FC" w:rsidP="003044FC">
      <w:pPr>
        <w:pStyle w:val="NoSpacing"/>
        <w:ind w:left="720"/>
        <w:rPr>
          <w:lang w:eastAsia="en-GB"/>
        </w:rPr>
      </w:pPr>
      <w:r w:rsidRPr="00EE4C7B">
        <w:rPr>
          <w:lang w:eastAsia="en-GB"/>
        </w:rPr>
        <w:t xml:space="preserve">**Proposals from BMAF Executive that the Draft Paper on Incorporation/Affiliation Fees proposed by BMAF Honorary Treasurer, David </w:t>
      </w:r>
      <w:proofErr w:type="spellStart"/>
      <w:r w:rsidRPr="00EE4C7B">
        <w:rPr>
          <w:lang w:eastAsia="en-GB"/>
        </w:rPr>
        <w:t>Oxland</w:t>
      </w:r>
      <w:proofErr w:type="spellEnd"/>
      <w:r w:rsidRPr="00EE4C7B">
        <w:rPr>
          <w:lang w:eastAsia="en-GB"/>
        </w:rPr>
        <w:t>, dated 4th February2019 for formal approval at this Meeting and, subject to the Council's acceptance:</w:t>
      </w:r>
      <w:r>
        <w:rPr>
          <w:lang w:eastAsia="en-GB"/>
        </w:rPr>
        <w:t xml:space="preserve">  </w:t>
      </w:r>
    </w:p>
    <w:p w:rsidR="003044FC" w:rsidRDefault="003044FC" w:rsidP="003044FC">
      <w:pPr>
        <w:pStyle w:val="NoSpacing"/>
        <w:ind w:left="720"/>
        <w:rPr>
          <w:lang w:eastAsia="en-GB"/>
        </w:rPr>
      </w:pPr>
      <w:r>
        <w:rPr>
          <w:b/>
          <w:lang w:eastAsia="en-GB"/>
        </w:rPr>
        <w:t xml:space="preserve">Voting: </w:t>
      </w:r>
      <w:r w:rsidRPr="00B129CF">
        <w:rPr>
          <w:b/>
          <w:lang w:eastAsia="en-GB"/>
        </w:rPr>
        <w:t>Unanimous</w:t>
      </w:r>
      <w:r>
        <w:rPr>
          <w:lang w:eastAsia="en-GB"/>
        </w:rPr>
        <w:t>.</w:t>
      </w:r>
    </w:p>
    <w:p w:rsidR="003044FC" w:rsidRPr="00647BBE" w:rsidRDefault="003044FC" w:rsidP="003044FC">
      <w:pPr>
        <w:pStyle w:val="NoSpacing"/>
      </w:pPr>
    </w:p>
    <w:p w:rsidR="003044FC" w:rsidRPr="00647BBE" w:rsidRDefault="003044FC" w:rsidP="003044FC">
      <w:pPr>
        <w:pStyle w:val="NoSpacing"/>
        <w:ind w:left="720"/>
      </w:pPr>
      <w:r w:rsidRPr="00647BBE">
        <w:t xml:space="preserve">**Proposal from BMAF Executive that the appointment of </w:t>
      </w:r>
      <w:proofErr w:type="spellStart"/>
      <w:r w:rsidRPr="00647BBE">
        <w:t>Huw</w:t>
      </w:r>
      <w:proofErr w:type="spellEnd"/>
      <w:r w:rsidRPr="00647BBE">
        <w:t xml:space="preserve"> Roberts (WMAA) as Honorary Accountant for BMAF Services Limited be confirmed.</w:t>
      </w:r>
    </w:p>
    <w:p w:rsidR="003044FC" w:rsidRDefault="003044FC" w:rsidP="003044FC">
      <w:pPr>
        <w:pStyle w:val="NoSpacing"/>
        <w:ind w:left="720"/>
        <w:rPr>
          <w:lang w:eastAsia="en-GB"/>
        </w:rPr>
      </w:pPr>
      <w:r>
        <w:t xml:space="preserve"> </w:t>
      </w:r>
      <w:r>
        <w:rPr>
          <w:b/>
          <w:lang w:eastAsia="en-GB"/>
        </w:rPr>
        <w:t xml:space="preserve">Voting: </w:t>
      </w:r>
      <w:r w:rsidRPr="00B129CF">
        <w:rPr>
          <w:b/>
          <w:lang w:eastAsia="en-GB"/>
        </w:rPr>
        <w:t>Unanimous</w:t>
      </w:r>
      <w:r>
        <w:rPr>
          <w:lang w:eastAsia="en-GB"/>
        </w:rPr>
        <w:t>.</w:t>
      </w:r>
    </w:p>
    <w:p w:rsidR="003044FC" w:rsidRPr="00647BBE" w:rsidRDefault="003044FC" w:rsidP="003044FC">
      <w:pPr>
        <w:pStyle w:val="NoSpacing"/>
        <w:ind w:left="720"/>
      </w:pPr>
    </w:p>
    <w:p w:rsidR="003044FC" w:rsidRDefault="003044FC" w:rsidP="003044FC">
      <w:pPr>
        <w:pStyle w:val="NoSpacing"/>
        <w:ind w:left="720"/>
      </w:pPr>
      <w:r w:rsidRPr="00647BBE">
        <w:t xml:space="preserve">**Proposal from BMAF Executive that the appointment of Simon </w:t>
      </w:r>
      <w:proofErr w:type="spellStart"/>
      <w:r w:rsidRPr="00647BBE">
        <w:t>Ingall</w:t>
      </w:r>
      <w:proofErr w:type="spellEnd"/>
      <w:r w:rsidRPr="00647BBE">
        <w:t xml:space="preserve"> (VAC) as Honorary Finance Of</w:t>
      </w:r>
      <w:r>
        <w:t>ficer for BMAF Services Limited be confirmed, endors</w:t>
      </w:r>
      <w:r w:rsidRPr="00647BBE">
        <w:t xml:space="preserve">ed by PK. </w:t>
      </w:r>
    </w:p>
    <w:p w:rsidR="003044FC" w:rsidRPr="00647BBE" w:rsidRDefault="003044FC" w:rsidP="003044FC">
      <w:pPr>
        <w:pStyle w:val="NoSpacing"/>
        <w:ind w:left="720"/>
      </w:pPr>
      <w:r>
        <w:rPr>
          <w:b/>
          <w:lang w:eastAsia="en-GB"/>
        </w:rPr>
        <w:t xml:space="preserve">Voting: </w:t>
      </w:r>
      <w:r w:rsidRPr="00B129CF">
        <w:rPr>
          <w:b/>
          <w:lang w:eastAsia="en-GB"/>
        </w:rPr>
        <w:t>Unanimous</w:t>
      </w:r>
      <w:r>
        <w:rPr>
          <w:lang w:eastAsia="en-GB"/>
        </w:rPr>
        <w:t>.</w:t>
      </w:r>
    </w:p>
    <w:p w:rsidR="003044FC" w:rsidRDefault="003044FC" w:rsidP="003044FC">
      <w:pPr>
        <w:pStyle w:val="NoSpacing"/>
        <w:rPr>
          <w:lang w:eastAsia="en-GB"/>
        </w:rPr>
      </w:pPr>
    </w:p>
    <w:p w:rsidR="003044FC" w:rsidRDefault="003044FC" w:rsidP="003044FC">
      <w:pPr>
        <w:pStyle w:val="NoSpacing"/>
        <w:ind w:left="720"/>
        <w:rPr>
          <w:lang w:eastAsia="en-GB"/>
        </w:rPr>
      </w:pPr>
      <w:r>
        <w:rPr>
          <w:lang w:eastAsia="en-GB"/>
        </w:rPr>
        <w:t>After the above Proposals were passed, Delegates were asked to Vote on the following Agenda items:</w:t>
      </w:r>
    </w:p>
    <w:p w:rsidR="003044FC" w:rsidRPr="00697569" w:rsidRDefault="003044FC" w:rsidP="003044FC">
      <w:pPr>
        <w:pStyle w:val="NoSpacing"/>
        <w:ind w:left="720"/>
        <w:rPr>
          <w:lang w:eastAsia="en-GB"/>
        </w:rPr>
      </w:pPr>
    </w:p>
    <w:p w:rsidR="003044FC" w:rsidRDefault="003044FC" w:rsidP="003044FC">
      <w:pPr>
        <w:pStyle w:val="NoSpacing"/>
        <w:ind w:left="720"/>
        <w:rPr>
          <w:lang w:eastAsia="en-GB"/>
        </w:rPr>
      </w:pPr>
      <w:r w:rsidRPr="00EE4C7B">
        <w:rPr>
          <w:b/>
          <w:bCs/>
          <w:lang w:eastAsia="en-GB"/>
        </w:rPr>
        <w:t xml:space="preserve">Proposal 1: </w:t>
      </w:r>
      <w:r w:rsidRPr="00EE4C7B">
        <w:rPr>
          <w:lang w:eastAsia="en-GB"/>
        </w:rPr>
        <w:t>being to approve the commencement of operations of BMAF Services Limited as a Service Company to the Federation specifically to promote, operate and account for all Championships with effect from 4</w:t>
      </w:r>
      <w:r w:rsidRPr="00EE4C7B">
        <w:rPr>
          <w:vertAlign w:val="superscript"/>
          <w:lang w:eastAsia="en-GB"/>
        </w:rPr>
        <w:t>th</w:t>
      </w:r>
      <w:r w:rsidRPr="00EE4C7B">
        <w:rPr>
          <w:lang w:eastAsia="en-GB"/>
        </w:rPr>
        <w:t xml:space="preserve">March 2019 including using the Company Bank Account to make payments and receive entry fees, </w:t>
      </w:r>
    </w:p>
    <w:p w:rsidR="003044FC" w:rsidRDefault="003044FC" w:rsidP="003044FC">
      <w:pPr>
        <w:pStyle w:val="NoSpacing"/>
        <w:ind w:left="720"/>
        <w:rPr>
          <w:lang w:eastAsia="en-GB"/>
        </w:rPr>
      </w:pPr>
      <w:proofErr w:type="gramStart"/>
      <w:r w:rsidRPr="00EE4C7B">
        <w:rPr>
          <w:lang w:eastAsia="en-GB"/>
        </w:rPr>
        <w:t>and</w:t>
      </w:r>
      <w:proofErr w:type="gramEnd"/>
      <w:r w:rsidRPr="00EE4C7B">
        <w:rPr>
          <w:lang w:eastAsia="en-GB"/>
        </w:rPr>
        <w:t>:</w:t>
      </w:r>
      <w:r>
        <w:rPr>
          <w:lang w:eastAsia="en-GB"/>
        </w:rPr>
        <w:t xml:space="preserve"> </w:t>
      </w:r>
    </w:p>
    <w:p w:rsidR="003044FC" w:rsidRDefault="003044FC" w:rsidP="003044FC">
      <w:pPr>
        <w:pStyle w:val="NoSpacing"/>
        <w:ind w:left="720"/>
        <w:rPr>
          <w:lang w:eastAsia="en-GB"/>
        </w:rPr>
      </w:pPr>
      <w:r>
        <w:rPr>
          <w:lang w:eastAsia="en-GB"/>
        </w:rPr>
        <w:t xml:space="preserve">The Hon. Treasurer transferring the amount of £5k over tomorrow to the BMAF Services </w:t>
      </w:r>
      <w:proofErr w:type="gramStart"/>
      <w:r>
        <w:rPr>
          <w:lang w:eastAsia="en-GB"/>
        </w:rPr>
        <w:t>Limited</w:t>
      </w:r>
      <w:proofErr w:type="gramEnd"/>
      <w:r>
        <w:rPr>
          <w:lang w:eastAsia="en-GB"/>
        </w:rPr>
        <w:t xml:space="preserve"> who will deal with competitions from tomorrow. </w:t>
      </w:r>
    </w:p>
    <w:p w:rsidR="003044FC" w:rsidRDefault="003044FC" w:rsidP="003044FC">
      <w:pPr>
        <w:pStyle w:val="NoSpacing"/>
        <w:ind w:left="720"/>
        <w:rPr>
          <w:lang w:eastAsia="en-GB"/>
        </w:rPr>
      </w:pPr>
      <w:r>
        <w:rPr>
          <w:b/>
          <w:lang w:eastAsia="en-GB"/>
        </w:rPr>
        <w:t xml:space="preserve">Voting: </w:t>
      </w:r>
      <w:r w:rsidRPr="00B129CF">
        <w:rPr>
          <w:b/>
          <w:lang w:eastAsia="en-GB"/>
        </w:rPr>
        <w:t>Unanimous</w:t>
      </w:r>
      <w:r>
        <w:rPr>
          <w:lang w:eastAsia="en-GB"/>
        </w:rPr>
        <w:t>.</w:t>
      </w:r>
    </w:p>
    <w:p w:rsidR="003044FC" w:rsidRDefault="003044FC" w:rsidP="003044FC">
      <w:pPr>
        <w:pStyle w:val="NoSpacing"/>
        <w:ind w:left="720"/>
        <w:rPr>
          <w:lang w:eastAsia="en-GB"/>
        </w:rPr>
      </w:pPr>
    </w:p>
    <w:p w:rsidR="003044FC" w:rsidRDefault="003044FC" w:rsidP="003044FC">
      <w:pPr>
        <w:pStyle w:val="NoSpacing"/>
        <w:ind w:left="720"/>
        <w:rPr>
          <w:lang w:eastAsia="en-GB"/>
        </w:rPr>
      </w:pPr>
      <w:r w:rsidRPr="00EE4C7B">
        <w:rPr>
          <w:b/>
          <w:bCs/>
          <w:lang w:eastAsia="en-GB"/>
        </w:rPr>
        <w:t>Proposal 2:</w:t>
      </w:r>
      <w:r w:rsidRPr="00EE4C7B">
        <w:rPr>
          <w:lang w:eastAsia="en-GB"/>
        </w:rPr>
        <w:t xml:space="preserve"> to require the Area Clubs to each put forward one of their members to act as a Member/Guarantor of the Company.</w:t>
      </w:r>
      <w:r>
        <w:rPr>
          <w:lang w:eastAsia="en-GB"/>
        </w:rPr>
        <w:t xml:space="preserve">  </w:t>
      </w:r>
    </w:p>
    <w:p w:rsidR="003044FC" w:rsidRDefault="003044FC" w:rsidP="003044FC">
      <w:pPr>
        <w:pStyle w:val="NoSpacing"/>
        <w:ind w:left="720"/>
        <w:rPr>
          <w:lang w:eastAsia="en-GB"/>
        </w:rPr>
      </w:pPr>
      <w:r>
        <w:rPr>
          <w:lang w:eastAsia="en-GB"/>
        </w:rPr>
        <w:t>The Hon. Treasurer then asked the Meeting to defer Proposal 2 as the SWVAC and Isle of Man are absent; all Clubs need to be present to vote.</w:t>
      </w:r>
    </w:p>
    <w:p w:rsidR="003044FC" w:rsidRDefault="003044FC" w:rsidP="003044FC">
      <w:pPr>
        <w:pStyle w:val="NoSpacing"/>
        <w:ind w:left="720"/>
        <w:rPr>
          <w:lang w:eastAsia="en-GB"/>
        </w:rPr>
      </w:pPr>
      <w:r>
        <w:rPr>
          <w:b/>
          <w:lang w:eastAsia="en-GB"/>
        </w:rPr>
        <w:t xml:space="preserve">Meeting agreed. </w:t>
      </w:r>
    </w:p>
    <w:p w:rsidR="003044FC" w:rsidRDefault="003044FC" w:rsidP="003044FC">
      <w:pPr>
        <w:pStyle w:val="NoSpacing"/>
        <w:ind w:left="720"/>
        <w:rPr>
          <w:lang w:eastAsia="en-GB"/>
        </w:rPr>
      </w:pPr>
    </w:p>
    <w:p w:rsidR="003044FC" w:rsidRDefault="003044FC" w:rsidP="003044FC">
      <w:pPr>
        <w:pStyle w:val="NoSpacing"/>
        <w:ind w:left="720"/>
        <w:rPr>
          <w:lang w:eastAsia="en-GB"/>
        </w:rPr>
      </w:pPr>
      <w:r>
        <w:rPr>
          <w:lang w:eastAsia="en-GB"/>
        </w:rPr>
        <w:t>The Hon. Treasurer said this resolution has got the Company up and running from 4 March. That includes that the Affiliation Fee is going down from £6 on 1 June to £5.</w:t>
      </w:r>
    </w:p>
    <w:p w:rsidR="003044FC" w:rsidRDefault="003044FC" w:rsidP="003044FC">
      <w:pPr>
        <w:pStyle w:val="NoSpacing"/>
        <w:ind w:left="720"/>
        <w:rPr>
          <w:lang w:eastAsia="en-GB"/>
        </w:rPr>
      </w:pPr>
      <w:r>
        <w:rPr>
          <w:lang w:eastAsia="en-GB"/>
        </w:rPr>
        <w:t xml:space="preserve">The Hon. Treasurer then left the Meeting at 09.50 </w:t>
      </w:r>
    </w:p>
    <w:p w:rsidR="003044FC" w:rsidRDefault="003044FC" w:rsidP="003044FC">
      <w:pPr>
        <w:pStyle w:val="NoSpacing"/>
        <w:ind w:left="720"/>
        <w:rPr>
          <w:lang w:eastAsia="en-GB"/>
        </w:rPr>
      </w:pPr>
    </w:p>
    <w:p w:rsidR="003044FC" w:rsidRPr="005C5F78" w:rsidRDefault="003044FC" w:rsidP="003044FC">
      <w:pPr>
        <w:pStyle w:val="NoSpacing"/>
        <w:ind w:left="720"/>
        <w:rPr>
          <w:lang w:eastAsia="en-GB"/>
        </w:rPr>
      </w:pPr>
      <w:r>
        <w:rPr>
          <w:lang w:eastAsia="en-GB"/>
        </w:rPr>
        <w:t>The International Meeting recommenced at 10.00 with AK in the Chair.</w:t>
      </w:r>
    </w:p>
    <w:p w:rsidR="003044FC" w:rsidRDefault="003044FC" w:rsidP="003044FC">
      <w:pPr>
        <w:pStyle w:val="NoSpacing"/>
      </w:pPr>
    </w:p>
    <w:p w:rsidR="003044FC" w:rsidRDefault="003044FC" w:rsidP="003044FC">
      <w:pPr>
        <w:pStyle w:val="NoSpacing"/>
        <w:numPr>
          <w:ilvl w:val="0"/>
          <w:numId w:val="1"/>
        </w:numPr>
        <w:rPr>
          <w:b/>
        </w:rPr>
      </w:pPr>
      <w:r w:rsidRPr="00B524BF">
        <w:rPr>
          <w:b/>
        </w:rPr>
        <w:t>Adoption of the Minutes of the 74th  Meeting held on Sunday 4 November 2018</w:t>
      </w:r>
    </w:p>
    <w:p w:rsidR="003044FC" w:rsidRPr="00454411" w:rsidRDefault="003044FC" w:rsidP="003044FC">
      <w:pPr>
        <w:pStyle w:val="NoSpacing"/>
        <w:ind w:left="1080"/>
      </w:pPr>
      <w:r>
        <w:t xml:space="preserve">Item 7 Awards, some corrections made, Jane </w:t>
      </w:r>
      <w:proofErr w:type="spellStart"/>
      <w:r>
        <w:t>Horder</w:t>
      </w:r>
      <w:proofErr w:type="spellEnd"/>
      <w:r>
        <w:t xml:space="preserve"> is a member of the MMAC, Brian Slaughter and Ian Richards are VAC.  </w:t>
      </w:r>
    </w:p>
    <w:p w:rsidR="003044FC" w:rsidRPr="00EE4C7B" w:rsidRDefault="003044FC" w:rsidP="003044FC">
      <w:pPr>
        <w:pStyle w:val="NoSpacing"/>
        <w:ind w:left="1080"/>
      </w:pPr>
      <w:r>
        <w:t xml:space="preserve">After these amendments, HM Proposed, </w:t>
      </w:r>
      <w:proofErr w:type="gramStart"/>
      <w:r>
        <w:t>Seconded  by</w:t>
      </w:r>
      <w:proofErr w:type="gramEnd"/>
      <w:r>
        <w:t xml:space="preserve"> MJ that the Minutes be signed. </w:t>
      </w:r>
    </w:p>
    <w:p w:rsidR="003044FC" w:rsidRPr="00454411" w:rsidRDefault="003044FC" w:rsidP="003044FC">
      <w:pPr>
        <w:pStyle w:val="NoSpacing"/>
        <w:numPr>
          <w:ilvl w:val="0"/>
          <w:numId w:val="1"/>
        </w:numPr>
        <w:rPr>
          <w:b/>
        </w:rPr>
      </w:pPr>
      <w:r w:rsidRPr="00454411">
        <w:rPr>
          <w:b/>
        </w:rPr>
        <w:t>Matters Arising from the Minutes</w:t>
      </w:r>
    </w:p>
    <w:p w:rsidR="003044FC" w:rsidRDefault="003044FC" w:rsidP="003044FC">
      <w:pPr>
        <w:pStyle w:val="NoSpacing"/>
        <w:numPr>
          <w:ilvl w:val="0"/>
          <w:numId w:val="3"/>
        </w:numPr>
      </w:pPr>
      <w:r>
        <w:t>MJ queried whether Sandra Brown’s 50km record was pursued as a World Record. BO has been corresponding with the World Masters Athletics Statistician who confirmed that they only recognise Records established on the road.</w:t>
      </w:r>
    </w:p>
    <w:p w:rsidR="003044FC" w:rsidRDefault="003044FC" w:rsidP="003044FC">
      <w:pPr>
        <w:pStyle w:val="NoSpacing"/>
        <w:numPr>
          <w:ilvl w:val="0"/>
          <w:numId w:val="3"/>
        </w:numPr>
      </w:pPr>
      <w:r w:rsidRPr="00DC4572">
        <w:lastRenderedPageBreak/>
        <w:t>BO has now produced a Record Form for Road performances. PK is adding it to our website.</w:t>
      </w:r>
    </w:p>
    <w:p w:rsidR="003044FC" w:rsidRDefault="003044FC" w:rsidP="003044FC">
      <w:pPr>
        <w:pStyle w:val="NoSpacing"/>
        <w:numPr>
          <w:ilvl w:val="0"/>
          <w:numId w:val="3"/>
        </w:numPr>
      </w:pPr>
      <w:r w:rsidRPr="00DC4572">
        <w:t>Discus</w:t>
      </w:r>
      <w:r>
        <w:t>sion on WMA Record Application F</w:t>
      </w:r>
      <w:r w:rsidRPr="00DC4572">
        <w:t>orm</w:t>
      </w:r>
      <w:r>
        <w:t>, WMA is</w:t>
      </w:r>
      <w:r w:rsidRPr="00DC4572">
        <w:t xml:space="preserve"> now asking for lap times</w:t>
      </w:r>
      <w:r>
        <w:t>.</w:t>
      </w:r>
      <w:r w:rsidRPr="00DC4572">
        <w:t xml:space="preserve">  AK reported that an athlete had requested lap times for the 3,000 Indoor as she was aiming for a </w:t>
      </w:r>
      <w:proofErr w:type="gramStart"/>
      <w:r w:rsidRPr="00DC4572">
        <w:t>WR</w:t>
      </w:r>
      <w:r>
        <w:t>,</w:t>
      </w:r>
      <w:proofErr w:type="gramEnd"/>
      <w:r>
        <w:t xml:space="preserve"> the </w:t>
      </w:r>
      <w:r w:rsidRPr="00DC4572">
        <w:t xml:space="preserve">Judges </w:t>
      </w:r>
      <w:r>
        <w:t xml:space="preserve">were able to provide it. </w:t>
      </w:r>
    </w:p>
    <w:p w:rsidR="003044FC" w:rsidRDefault="003044FC" w:rsidP="003044FC">
      <w:pPr>
        <w:pStyle w:val="NoSpacing"/>
        <w:ind w:left="1440"/>
      </w:pPr>
      <w:r>
        <w:rPr>
          <w:b/>
        </w:rPr>
        <w:t>To be pursued with WMA.</w:t>
      </w:r>
      <w:r>
        <w:t xml:space="preserve"> </w:t>
      </w:r>
      <w:r w:rsidRPr="00DC4572">
        <w:t xml:space="preserve"> </w:t>
      </w:r>
    </w:p>
    <w:p w:rsidR="003044FC" w:rsidRPr="00EE4C7B" w:rsidRDefault="003044FC" w:rsidP="003044FC">
      <w:pPr>
        <w:pStyle w:val="NoSpacing"/>
      </w:pPr>
    </w:p>
    <w:p w:rsidR="003044FC" w:rsidRDefault="003044FC" w:rsidP="003044FC">
      <w:pPr>
        <w:pStyle w:val="NoSpacing"/>
        <w:numPr>
          <w:ilvl w:val="0"/>
          <w:numId w:val="1"/>
        </w:numPr>
      </w:pPr>
      <w:r w:rsidRPr="008D6251">
        <w:rPr>
          <w:b/>
        </w:rPr>
        <w:t>Report from Overseas Entries Coordinator,</w:t>
      </w:r>
      <w:r w:rsidRPr="00EE4C7B">
        <w:t xml:space="preserve"> </w:t>
      </w:r>
    </w:p>
    <w:p w:rsidR="003044FC" w:rsidRDefault="003044FC" w:rsidP="003044FC">
      <w:pPr>
        <w:pStyle w:val="NoSpacing"/>
        <w:ind w:left="1080"/>
      </w:pPr>
      <w:r w:rsidRPr="00AF2164">
        <w:t xml:space="preserve">Peter </w:t>
      </w:r>
      <w:proofErr w:type="spellStart"/>
      <w:r w:rsidRPr="00AF2164">
        <w:t>Duhig</w:t>
      </w:r>
      <w:proofErr w:type="spellEnd"/>
      <w:r w:rsidRPr="00AF2164">
        <w:t xml:space="preserve"> reported that </w:t>
      </w:r>
      <w:r>
        <w:t>we have 393 athletes, 127 of whom are Women entered for the World Masters Athletics Indoor Championships in Torun, 24-30 March.</w:t>
      </w:r>
      <w:r w:rsidRPr="009A0709">
        <w:t xml:space="preserve"> </w:t>
      </w:r>
      <w:r>
        <w:t>All athletes</w:t>
      </w:r>
      <w:r w:rsidRPr="009A0709">
        <w:t xml:space="preserve"> verified</w:t>
      </w:r>
      <w:r>
        <w:t xml:space="preserve">. </w:t>
      </w:r>
      <w:r w:rsidRPr="009A0709">
        <w:t xml:space="preserve">€3930 </w:t>
      </w:r>
      <w:r>
        <w:t>is due to the BMAF, he has</w:t>
      </w:r>
      <w:r w:rsidRPr="009A0709">
        <w:t xml:space="preserve"> invoiced Jean Thomas for this amount.</w:t>
      </w:r>
    </w:p>
    <w:p w:rsidR="003044FC" w:rsidRDefault="003044FC" w:rsidP="003044FC">
      <w:pPr>
        <w:pStyle w:val="NoSpacing"/>
        <w:ind w:left="1080"/>
      </w:pPr>
      <w:r>
        <w:t>MD confirmed that London2020 will not now proceed.</w:t>
      </w:r>
      <w:r w:rsidRPr="00EE4C7B">
        <w:t xml:space="preserve"> </w:t>
      </w:r>
    </w:p>
    <w:p w:rsidR="003044FC" w:rsidRDefault="003044FC" w:rsidP="003044FC">
      <w:pPr>
        <w:pStyle w:val="NoSpacing"/>
        <w:ind w:left="1080"/>
      </w:pPr>
      <w:r>
        <w:rPr>
          <w:b/>
        </w:rPr>
        <w:t xml:space="preserve">Meeting agreed that PD does not need to verify accompanying persons. </w:t>
      </w:r>
    </w:p>
    <w:p w:rsidR="003044FC" w:rsidRDefault="003044FC" w:rsidP="003044FC">
      <w:pPr>
        <w:pStyle w:val="NoSpacing"/>
        <w:ind w:left="1080"/>
      </w:pPr>
      <w:r>
        <w:t>Report accepted.</w:t>
      </w:r>
    </w:p>
    <w:p w:rsidR="003044FC" w:rsidRPr="00EE4C7B" w:rsidRDefault="003044FC" w:rsidP="003044FC">
      <w:pPr>
        <w:pStyle w:val="NoSpacing"/>
      </w:pPr>
    </w:p>
    <w:p w:rsidR="003044FC" w:rsidRPr="00992A33" w:rsidRDefault="003044FC" w:rsidP="003044FC">
      <w:pPr>
        <w:pStyle w:val="NoSpacing"/>
        <w:numPr>
          <w:ilvl w:val="0"/>
          <w:numId w:val="1"/>
        </w:numPr>
        <w:rPr>
          <w:b/>
        </w:rPr>
      </w:pPr>
      <w:r w:rsidRPr="00992A33">
        <w:rPr>
          <w:b/>
        </w:rPr>
        <w:t>British &amp; Irish Masters International Cross-Country being organised by EAMA</w:t>
      </w:r>
    </w:p>
    <w:p w:rsidR="003044FC" w:rsidRDefault="003044FC" w:rsidP="003044FC">
      <w:pPr>
        <w:pStyle w:val="NoSpacing"/>
        <w:numPr>
          <w:ilvl w:val="0"/>
          <w:numId w:val="4"/>
        </w:numPr>
      </w:pPr>
      <w:r>
        <w:t>MJ reported on Guideline changes. He asked that the following Proposals be agreed at this Meeting:</w:t>
      </w:r>
    </w:p>
    <w:p w:rsidR="003044FC" w:rsidRPr="00086A0E" w:rsidRDefault="003044FC" w:rsidP="003044FC">
      <w:pPr>
        <w:pStyle w:val="NoSpacing"/>
        <w:numPr>
          <w:ilvl w:val="0"/>
          <w:numId w:val="2"/>
        </w:numPr>
      </w:pPr>
      <w:r>
        <w:t xml:space="preserve"> A separate race for the Over 65; within that race the W75 race to be included. </w:t>
      </w:r>
      <w:r>
        <w:rPr>
          <w:b/>
        </w:rPr>
        <w:t xml:space="preserve">Carried. </w:t>
      </w:r>
    </w:p>
    <w:p w:rsidR="003044FC" w:rsidRDefault="003044FC" w:rsidP="003044FC">
      <w:pPr>
        <w:pStyle w:val="NoSpacing"/>
        <w:numPr>
          <w:ilvl w:val="0"/>
          <w:numId w:val="2"/>
        </w:numPr>
      </w:pPr>
      <w:r w:rsidRPr="00086A0E">
        <w:t>Proposal to introduce a W75+</w:t>
      </w:r>
      <w:r>
        <w:t xml:space="preserve"> </w:t>
      </w:r>
      <w:r w:rsidRPr="00086A0E">
        <w:t>category, there would not be a team race, medals only to first three.</w:t>
      </w:r>
      <w:r>
        <w:t xml:space="preserve"> The</w:t>
      </w:r>
      <w:r w:rsidRPr="00086A0E">
        <w:t xml:space="preserve"> Proposal came from N. Ireland</w:t>
      </w:r>
      <w:r>
        <w:t xml:space="preserve"> who did not have any O/75 in Swansea</w:t>
      </w:r>
      <w:r w:rsidRPr="00086A0E">
        <w:t xml:space="preserve">. </w:t>
      </w:r>
      <w:r w:rsidRPr="00086A0E">
        <w:rPr>
          <w:b/>
        </w:rPr>
        <w:t>Carried.</w:t>
      </w:r>
      <w:r>
        <w:rPr>
          <w:b/>
        </w:rPr>
        <w:t xml:space="preserve"> </w:t>
      </w:r>
    </w:p>
    <w:p w:rsidR="003044FC" w:rsidRPr="00086A0E" w:rsidRDefault="003044FC" w:rsidP="003044FC">
      <w:pPr>
        <w:pStyle w:val="NoSpacing"/>
        <w:numPr>
          <w:ilvl w:val="0"/>
          <w:numId w:val="2"/>
        </w:numPr>
      </w:pPr>
      <w:r>
        <w:t>AK said</w:t>
      </w:r>
      <w:r w:rsidRPr="00086A0E">
        <w:t xml:space="preserve"> EAMA requested an earlier start following the introduction of more races</w:t>
      </w:r>
      <w:r>
        <w:t>,</w:t>
      </w:r>
      <w:r w:rsidRPr="00086A0E">
        <w:t xml:space="preserve"> </w:t>
      </w:r>
      <w:r>
        <w:t xml:space="preserve">suggested 11.00 but the Start time is </w:t>
      </w:r>
      <w:r w:rsidRPr="00086A0E">
        <w:t xml:space="preserve">optional. </w:t>
      </w:r>
      <w:r>
        <w:rPr>
          <w:b/>
        </w:rPr>
        <w:t>Carried.</w:t>
      </w:r>
      <w:r w:rsidRPr="00086A0E">
        <w:t xml:space="preserve"> </w:t>
      </w:r>
    </w:p>
    <w:p w:rsidR="003044FC" w:rsidRDefault="003044FC" w:rsidP="003044FC">
      <w:pPr>
        <w:pStyle w:val="NoSpacing"/>
        <w:ind w:left="1080"/>
      </w:pPr>
    </w:p>
    <w:p w:rsidR="003044FC" w:rsidRDefault="003044FC" w:rsidP="003044FC">
      <w:pPr>
        <w:pStyle w:val="NoSpacing"/>
        <w:numPr>
          <w:ilvl w:val="0"/>
          <w:numId w:val="4"/>
        </w:numPr>
      </w:pPr>
      <w:r>
        <w:t xml:space="preserve">Philip Lee confirmed the International will be at Southport. All the hotels are within walking distance. He   apologised for the cost of the hotels, Southport is a holiday area. There are </w:t>
      </w:r>
      <w:proofErr w:type="gramStart"/>
      <w:r>
        <w:t>B&amp;Bs</w:t>
      </w:r>
      <w:proofErr w:type="gramEnd"/>
      <w:r>
        <w:t>. The England team will be staying at the Great Western Hotel. The hotels are charging for car parking.</w:t>
      </w:r>
    </w:p>
    <w:p w:rsidR="003044FC" w:rsidRDefault="003044FC" w:rsidP="003044FC">
      <w:pPr>
        <w:pStyle w:val="NoSpacing"/>
        <w:numPr>
          <w:ilvl w:val="0"/>
          <w:numId w:val="4"/>
        </w:numPr>
      </w:pPr>
      <w:r>
        <w:t xml:space="preserve"> If he uses the </w:t>
      </w:r>
      <w:proofErr w:type="spellStart"/>
      <w:r>
        <w:t>Maghull</w:t>
      </w:r>
      <w:proofErr w:type="spellEnd"/>
      <w:r>
        <w:t xml:space="preserve"> course, owned by the Forestry Commission, there is little parking space; busses will be provided.</w:t>
      </w:r>
    </w:p>
    <w:p w:rsidR="003044FC" w:rsidRDefault="003044FC" w:rsidP="003044FC">
      <w:pPr>
        <w:pStyle w:val="NoSpacing"/>
        <w:numPr>
          <w:ilvl w:val="0"/>
          <w:numId w:val="4"/>
        </w:numPr>
      </w:pPr>
      <w:r>
        <w:t xml:space="preserve">The second possibility, he is </w:t>
      </w:r>
      <w:r w:rsidRPr="008801F4">
        <w:rPr>
          <w:rFonts w:eastAsia="Calibri"/>
        </w:rPr>
        <w:t xml:space="preserve">waiting for a reply from </w:t>
      </w:r>
      <w:proofErr w:type="spellStart"/>
      <w:r w:rsidRPr="008801F4">
        <w:rPr>
          <w:rFonts w:eastAsia="Calibri"/>
        </w:rPr>
        <w:t>Sefton</w:t>
      </w:r>
      <w:proofErr w:type="spellEnd"/>
      <w:r w:rsidRPr="008801F4">
        <w:rPr>
          <w:rFonts w:eastAsia="Calibri"/>
        </w:rPr>
        <w:t xml:space="preserve"> Council regarding the use of </w:t>
      </w:r>
      <w:proofErr w:type="spellStart"/>
      <w:r w:rsidRPr="008801F4">
        <w:rPr>
          <w:rFonts w:eastAsia="Calibri"/>
        </w:rPr>
        <w:t>Meols</w:t>
      </w:r>
      <w:proofErr w:type="spellEnd"/>
      <w:r w:rsidRPr="008801F4">
        <w:rPr>
          <w:rFonts w:eastAsia="Calibri"/>
        </w:rPr>
        <w:t xml:space="preserve"> Park in Southport. It is an area containing several football pitches but is closer to the hotels. There are also some containers on site so may provide changing accommodation and baggage storage. If suitable and cheaper it may be a better option.</w:t>
      </w:r>
    </w:p>
    <w:p w:rsidR="003044FC" w:rsidRDefault="003044FC" w:rsidP="003044FC">
      <w:pPr>
        <w:pStyle w:val="NoSpacing"/>
        <w:numPr>
          <w:ilvl w:val="0"/>
          <w:numId w:val="4"/>
        </w:numPr>
      </w:pPr>
      <w:r w:rsidRPr="00DE78D7">
        <w:t xml:space="preserve">MD warned that </w:t>
      </w:r>
      <w:r>
        <w:t xml:space="preserve">the </w:t>
      </w:r>
      <w:r w:rsidRPr="00DE78D7">
        <w:t>St John</w:t>
      </w:r>
      <w:r>
        <w:t>’</w:t>
      </w:r>
      <w:r w:rsidRPr="00DE78D7">
        <w:t xml:space="preserve">s Ambulance can cancel their booking as late as 10 days before.  </w:t>
      </w:r>
    </w:p>
    <w:p w:rsidR="003044FC" w:rsidRDefault="003044FC" w:rsidP="003044FC">
      <w:pPr>
        <w:pStyle w:val="NoSpacing"/>
        <w:numPr>
          <w:ilvl w:val="0"/>
          <w:numId w:val="4"/>
        </w:numPr>
      </w:pPr>
      <w:r>
        <w:t xml:space="preserve">The </w:t>
      </w:r>
      <w:r w:rsidRPr="00DE78D7">
        <w:t xml:space="preserve">Banquet </w:t>
      </w:r>
      <w:r>
        <w:t xml:space="preserve">will be held </w:t>
      </w:r>
      <w:r w:rsidRPr="00DE78D7">
        <w:t>in Floral Hall by the Pier.</w:t>
      </w:r>
    </w:p>
    <w:p w:rsidR="003044FC" w:rsidRDefault="003044FC" w:rsidP="003044FC">
      <w:pPr>
        <w:pStyle w:val="NoSpacing"/>
        <w:numPr>
          <w:ilvl w:val="0"/>
          <w:numId w:val="4"/>
        </w:numPr>
      </w:pPr>
      <w:r w:rsidRPr="00DE78D7">
        <w:t xml:space="preserve"> MJ reported that the Guidelines say “we should provide transport for distances</w:t>
      </w:r>
      <w:r>
        <w:t xml:space="preserve"> beyond 3km</w:t>
      </w:r>
      <w:r w:rsidRPr="00DE78D7">
        <w:t>”.</w:t>
      </w:r>
    </w:p>
    <w:p w:rsidR="003044FC" w:rsidRPr="0070041E" w:rsidRDefault="003044FC" w:rsidP="003044FC">
      <w:pPr>
        <w:pStyle w:val="NoSpacing"/>
        <w:numPr>
          <w:ilvl w:val="0"/>
          <w:numId w:val="4"/>
        </w:numPr>
      </w:pPr>
      <w:r w:rsidRPr="00DE78D7">
        <w:t xml:space="preserve"> </w:t>
      </w:r>
      <w:r w:rsidRPr="0070041E">
        <w:t xml:space="preserve">HM </w:t>
      </w:r>
      <w:r>
        <w:t xml:space="preserve">reported that he is </w:t>
      </w:r>
      <w:r w:rsidRPr="0070041E">
        <w:t xml:space="preserve">setting up a meeting shortly to finalise. </w:t>
      </w:r>
    </w:p>
    <w:p w:rsidR="003044FC" w:rsidRPr="00EE4C7B" w:rsidRDefault="003044FC" w:rsidP="003044FC">
      <w:pPr>
        <w:pStyle w:val="NoSpacing"/>
      </w:pPr>
    </w:p>
    <w:p w:rsidR="003044FC" w:rsidRPr="004F4B65" w:rsidRDefault="003044FC" w:rsidP="003044FC">
      <w:pPr>
        <w:pStyle w:val="NoSpacing"/>
        <w:numPr>
          <w:ilvl w:val="0"/>
          <w:numId w:val="1"/>
        </w:numPr>
        <w:rPr>
          <w:b/>
        </w:rPr>
      </w:pPr>
      <w:r w:rsidRPr="004F4B65">
        <w:rPr>
          <w:b/>
        </w:rPr>
        <w:t>Update on preparations for the World Masters Athletics Indoor Championships, Torun.</w:t>
      </w:r>
    </w:p>
    <w:p w:rsidR="003044FC" w:rsidRDefault="003044FC" w:rsidP="003044FC">
      <w:pPr>
        <w:pStyle w:val="NoSpacing"/>
        <w:ind w:left="1080"/>
      </w:pPr>
      <w:r>
        <w:t xml:space="preserve">MD reported on the timetable. Alan Bell was out there two weeks ago. The road area has been removed in the cross-country.  </w:t>
      </w:r>
    </w:p>
    <w:p w:rsidR="003044FC" w:rsidRDefault="003044FC" w:rsidP="003044FC">
      <w:pPr>
        <w:pStyle w:val="NoSpacing"/>
        <w:ind w:left="1080"/>
      </w:pPr>
      <w:r>
        <w:t xml:space="preserve">MD is worried about the limited Warm-Up space as the 2,400 entries at the European in 2015 found it limited, this year we have 4,300 competitors.  There is a good track half a mile away that can be used. </w:t>
      </w:r>
    </w:p>
    <w:p w:rsidR="003044FC" w:rsidRDefault="003044FC" w:rsidP="003044FC">
      <w:pPr>
        <w:pStyle w:val="NoSpacing"/>
        <w:ind w:left="1080"/>
      </w:pPr>
      <w:r>
        <w:lastRenderedPageBreak/>
        <w:t xml:space="preserve">He will be visiting </w:t>
      </w:r>
      <w:proofErr w:type="spellStart"/>
      <w:r>
        <w:t>Jessolo</w:t>
      </w:r>
      <w:proofErr w:type="spellEnd"/>
      <w:r>
        <w:t xml:space="preserve"> in April to check out on transport etc. for the EMA Track &amp; Field. </w:t>
      </w:r>
    </w:p>
    <w:p w:rsidR="003044FC" w:rsidRPr="00EE4C7B" w:rsidRDefault="003044FC" w:rsidP="003044FC">
      <w:pPr>
        <w:pStyle w:val="NoSpacing"/>
        <w:ind w:left="1080"/>
      </w:pPr>
      <w:r>
        <w:t>AJ reported that he had a better response from athletes on team declaration.</w:t>
      </w:r>
      <w:r w:rsidRPr="00EE4C7B">
        <w:t xml:space="preserve"> </w:t>
      </w:r>
    </w:p>
    <w:p w:rsidR="003044FC" w:rsidRPr="00EE4C7B" w:rsidRDefault="003044FC" w:rsidP="003044FC">
      <w:pPr>
        <w:pStyle w:val="NoSpacing"/>
      </w:pPr>
      <w:r w:rsidRPr="00EE4C7B">
        <w:t xml:space="preserve"> </w:t>
      </w:r>
    </w:p>
    <w:p w:rsidR="003044FC" w:rsidRPr="00870AE3" w:rsidRDefault="003044FC" w:rsidP="003044FC">
      <w:pPr>
        <w:pStyle w:val="NoSpacing"/>
        <w:numPr>
          <w:ilvl w:val="0"/>
          <w:numId w:val="1"/>
        </w:numPr>
        <w:rPr>
          <w:b/>
        </w:rPr>
      </w:pPr>
      <w:r w:rsidRPr="00870AE3">
        <w:rPr>
          <w:b/>
        </w:rPr>
        <w:t>Any other Business</w:t>
      </w:r>
    </w:p>
    <w:p w:rsidR="003044FC" w:rsidRDefault="003044FC" w:rsidP="003044FC">
      <w:pPr>
        <w:pStyle w:val="NoSpacing"/>
        <w:ind w:left="1080"/>
      </w:pPr>
      <w:r>
        <w:t xml:space="preserve">BO asked if it would be possible to discuss the lap recording for records problem in Torun. </w:t>
      </w:r>
    </w:p>
    <w:p w:rsidR="003044FC" w:rsidRPr="00254BA6" w:rsidRDefault="003044FC" w:rsidP="003044FC">
      <w:pPr>
        <w:pStyle w:val="NoSpacing"/>
        <w:ind w:left="1080"/>
        <w:rPr>
          <w:b/>
        </w:rPr>
      </w:pPr>
      <w:r w:rsidRPr="00254BA6">
        <w:rPr>
          <w:b/>
        </w:rPr>
        <w:t>MD to discuss at first Technical Meeting</w:t>
      </w:r>
      <w:r>
        <w:t xml:space="preserve">.  </w:t>
      </w:r>
    </w:p>
    <w:p w:rsidR="003044FC" w:rsidRPr="00EE4C7B" w:rsidRDefault="003044FC" w:rsidP="003044FC">
      <w:pPr>
        <w:pStyle w:val="NoSpacing"/>
      </w:pPr>
      <w:r w:rsidRPr="00EE4C7B">
        <w:t xml:space="preserve">  </w:t>
      </w:r>
    </w:p>
    <w:p w:rsidR="003044FC" w:rsidRDefault="003044FC" w:rsidP="003044FC">
      <w:pPr>
        <w:pStyle w:val="NoSpacing"/>
      </w:pPr>
      <w:r>
        <w:t>Meeting concluded at 12.50</w:t>
      </w:r>
    </w:p>
    <w:p w:rsidR="003044FC" w:rsidRDefault="003044FC" w:rsidP="003044FC">
      <w:pPr>
        <w:rPr>
          <w:b/>
          <w:color w:val="000080"/>
        </w:rPr>
      </w:pPr>
    </w:p>
    <w:p w:rsidR="003044FC" w:rsidRDefault="003044FC" w:rsidP="003044FC">
      <w:pPr>
        <w:rPr>
          <w:b/>
          <w:color w:val="000080"/>
        </w:rPr>
      </w:pPr>
    </w:p>
    <w:p w:rsidR="003044FC" w:rsidRDefault="003044FC" w:rsidP="003044FC">
      <w:pPr>
        <w:rPr>
          <w:b/>
          <w:color w:val="000080"/>
        </w:rPr>
      </w:pPr>
    </w:p>
    <w:p w:rsidR="007E0A3B" w:rsidRDefault="003044FC" w:rsidP="003044FC">
      <w:pPr>
        <w:pStyle w:val="NoSpacing"/>
      </w:pPr>
      <w:r w:rsidRPr="00534542">
        <w:rPr>
          <w:color w:val="000080"/>
        </w:rPr>
        <w:t>Signed</w:t>
      </w:r>
      <w:proofErr w:type="gramStart"/>
      <w:r>
        <w:rPr>
          <w:color w:val="000080"/>
        </w:rPr>
        <w:t>:</w:t>
      </w:r>
      <w:r>
        <w:rPr>
          <w:color w:val="000080"/>
        </w:rPr>
        <w:tab/>
        <w:t>...................................................................................</w:t>
      </w:r>
      <w:proofErr w:type="gramEnd"/>
      <w:r>
        <w:rPr>
          <w:color w:val="000080"/>
        </w:rPr>
        <w:tab/>
        <w:t>Date</w:t>
      </w:r>
      <w:r>
        <w:rPr>
          <w:color w:val="000080"/>
        </w:rPr>
        <w:tab/>
        <w:t>.............................................</w:t>
      </w:r>
    </w:p>
    <w:sectPr w:rsidR="007E0A3B" w:rsidSect="007E0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4B0"/>
    <w:multiLevelType w:val="hybridMultilevel"/>
    <w:tmpl w:val="20026992"/>
    <w:lvl w:ilvl="0" w:tplc="5750175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15F5C"/>
    <w:multiLevelType w:val="hybridMultilevel"/>
    <w:tmpl w:val="5FC21DBA"/>
    <w:lvl w:ilvl="0" w:tplc="97843E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E1C691F"/>
    <w:multiLevelType w:val="hybridMultilevel"/>
    <w:tmpl w:val="19CAB93E"/>
    <w:lvl w:ilvl="0" w:tplc="60224F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9F236D7"/>
    <w:multiLevelType w:val="hybridMultilevel"/>
    <w:tmpl w:val="F2D8FAD8"/>
    <w:lvl w:ilvl="0" w:tplc="69008D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4FC"/>
    <w:rsid w:val="003044FC"/>
    <w:rsid w:val="003E1448"/>
    <w:rsid w:val="007E0A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4FC"/>
    <w:pPr>
      <w:keepNext/>
      <w:jc w:val="center"/>
      <w:outlineLvl w:val="0"/>
    </w:pPr>
    <w:rPr>
      <w:b/>
      <w:bCs/>
      <w:color w:val="000080"/>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4FC"/>
    <w:pPr>
      <w:spacing w:after="0" w:line="240" w:lineRule="auto"/>
    </w:pPr>
  </w:style>
  <w:style w:type="character" w:customStyle="1" w:styleId="Heading1Char">
    <w:name w:val="Heading 1 Char"/>
    <w:basedOn w:val="DefaultParagraphFont"/>
    <w:link w:val="Heading1"/>
    <w:rsid w:val="003044FC"/>
    <w:rPr>
      <w:rFonts w:ascii="Times New Roman" w:eastAsia="Times New Roman" w:hAnsi="Times New Roman" w:cs="Times New Roman"/>
      <w:b/>
      <w:bCs/>
      <w:color w:val="000080"/>
      <w:sz w:val="28"/>
      <w:szCs w:val="24"/>
      <w:lang/>
    </w:rPr>
  </w:style>
  <w:style w:type="paragraph" w:styleId="BodyText">
    <w:name w:val="Body Text"/>
    <w:basedOn w:val="Normal"/>
    <w:link w:val="BodyTextChar"/>
    <w:semiHidden/>
    <w:rsid w:val="003044FC"/>
    <w:rPr>
      <w:b/>
      <w:bCs/>
    </w:rPr>
  </w:style>
  <w:style w:type="character" w:customStyle="1" w:styleId="BodyTextChar">
    <w:name w:val="Body Text Char"/>
    <w:basedOn w:val="DefaultParagraphFont"/>
    <w:link w:val="BodyText"/>
    <w:semiHidden/>
    <w:rsid w:val="003044FC"/>
    <w:rPr>
      <w:rFonts w:ascii="Times New Roman" w:eastAsia="Times New Roman" w:hAnsi="Times New Roman" w:cs="Times New Roman"/>
      <w:b/>
      <w:bCs/>
      <w:sz w:val="24"/>
      <w:szCs w:val="24"/>
    </w:rPr>
  </w:style>
  <w:style w:type="character" w:customStyle="1" w:styleId="NoSpacingChar">
    <w:name w:val="No Spacing Char"/>
    <w:link w:val="NoSpacing"/>
    <w:uiPriority w:val="1"/>
    <w:rsid w:val="003044FC"/>
  </w:style>
  <w:style w:type="paragraph" w:styleId="BalloonText">
    <w:name w:val="Balloon Text"/>
    <w:basedOn w:val="Normal"/>
    <w:link w:val="BalloonTextChar"/>
    <w:uiPriority w:val="99"/>
    <w:semiHidden/>
    <w:unhideWhenUsed/>
    <w:rsid w:val="003044FC"/>
    <w:rPr>
      <w:rFonts w:ascii="Tahoma" w:hAnsi="Tahoma" w:cs="Tahoma"/>
      <w:sz w:val="16"/>
      <w:szCs w:val="16"/>
    </w:rPr>
  </w:style>
  <w:style w:type="character" w:customStyle="1" w:styleId="BalloonTextChar">
    <w:name w:val="Balloon Text Char"/>
    <w:basedOn w:val="DefaultParagraphFont"/>
    <w:link w:val="BalloonText"/>
    <w:uiPriority w:val="99"/>
    <w:semiHidden/>
    <w:rsid w:val="003044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6672</Characters>
  <Application>Microsoft Office Word</Application>
  <DocSecurity>0</DocSecurity>
  <Lines>55</Lines>
  <Paragraphs>15</Paragraphs>
  <ScaleCrop>false</ScaleCrop>
  <Company>Grizli777</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2019-03-08T17:04:00Z</dcterms:created>
  <dcterms:modified xsi:type="dcterms:W3CDTF">2019-03-08T17:08:00Z</dcterms:modified>
</cp:coreProperties>
</file>