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8136"/>
      </w:tblGrid>
      <w:tr w:rsidR="0006224B" w14:paraId="43071096" w14:textId="77777777" w:rsidTr="001165FE">
        <w:tc>
          <w:tcPr>
            <w:tcW w:w="1929" w:type="dxa"/>
          </w:tcPr>
          <w:p w14:paraId="44D697D5" w14:textId="5B94468F" w:rsidR="0006224B" w:rsidRDefault="0006224B" w:rsidP="000F0C82">
            <w:r>
              <w:rPr>
                <w:noProof/>
              </w:rPr>
              <w:drawing>
                <wp:inline distT="0" distB="0" distL="0" distR="0" wp14:anchorId="602BF9EA" wp14:editId="1764965E">
                  <wp:extent cx="1088247" cy="732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7246" cy="771815"/>
                          </a:xfrm>
                          <a:prstGeom prst="rect">
                            <a:avLst/>
                          </a:prstGeom>
                          <a:noFill/>
                          <a:ln>
                            <a:noFill/>
                          </a:ln>
                        </pic:spPr>
                      </pic:pic>
                    </a:graphicData>
                  </a:graphic>
                </wp:inline>
              </w:drawing>
            </w:r>
          </w:p>
        </w:tc>
        <w:tc>
          <w:tcPr>
            <w:tcW w:w="8136" w:type="dxa"/>
            <w:vAlign w:val="center"/>
          </w:tcPr>
          <w:p w14:paraId="778BA35D" w14:textId="00D22600" w:rsidR="0006224B" w:rsidRPr="0006224B" w:rsidRDefault="0006224B" w:rsidP="001165FE">
            <w:pPr>
              <w:ind w:left="87"/>
              <w:jc w:val="center"/>
              <w:rPr>
                <w:rFonts w:asciiTheme="minorHAnsi" w:hAnsiTheme="minorHAnsi" w:cstheme="minorHAnsi"/>
                <w:b/>
                <w:sz w:val="40"/>
                <w:szCs w:val="40"/>
              </w:rPr>
            </w:pPr>
            <w:r w:rsidRPr="0006224B">
              <w:rPr>
                <w:rFonts w:asciiTheme="minorHAnsi" w:eastAsia="Gulim" w:hAnsiTheme="minorHAnsi" w:cstheme="minorHAnsi"/>
                <w:b/>
                <w:sz w:val="40"/>
                <w:szCs w:val="40"/>
              </w:rPr>
              <w:t>BRITISH MASTERS ATHLETICS CROSS-COUNTRY CHAMPIONSHIPS</w:t>
            </w:r>
          </w:p>
        </w:tc>
      </w:tr>
    </w:tbl>
    <w:p w14:paraId="1CD392D6" w14:textId="0E34777F" w:rsidR="0006224B" w:rsidRDefault="0006224B" w:rsidP="000F0C82"/>
    <w:p w14:paraId="0DD8F99D" w14:textId="77777777" w:rsidR="001165FE" w:rsidRDefault="001165FE" w:rsidP="000F0C82"/>
    <w:p w14:paraId="42A0DF5B" w14:textId="390AF61F" w:rsidR="00EC7353" w:rsidRPr="003415F7" w:rsidRDefault="003415F7" w:rsidP="001165FE">
      <w:pPr>
        <w:jc w:val="center"/>
        <w:rPr>
          <w:rFonts w:asciiTheme="minorHAnsi" w:hAnsiTheme="minorHAnsi" w:cstheme="minorHAnsi"/>
          <w:b/>
          <w:bCs/>
          <w:sz w:val="32"/>
          <w:szCs w:val="32"/>
        </w:rPr>
      </w:pPr>
      <w:proofErr w:type="spellStart"/>
      <w:r w:rsidRPr="003415F7">
        <w:rPr>
          <w:rFonts w:asciiTheme="minorHAnsi" w:hAnsiTheme="minorHAnsi" w:cstheme="minorHAnsi"/>
          <w:b/>
          <w:bCs/>
          <w:sz w:val="32"/>
          <w:szCs w:val="32"/>
        </w:rPr>
        <w:t>Rhug</w:t>
      </w:r>
      <w:proofErr w:type="spellEnd"/>
      <w:r w:rsidRPr="003415F7">
        <w:rPr>
          <w:rFonts w:asciiTheme="minorHAnsi" w:hAnsiTheme="minorHAnsi" w:cstheme="minorHAnsi"/>
          <w:b/>
          <w:bCs/>
          <w:sz w:val="32"/>
          <w:szCs w:val="32"/>
        </w:rPr>
        <w:t xml:space="preserve"> Farm, </w:t>
      </w:r>
      <w:proofErr w:type="spellStart"/>
      <w:r w:rsidRPr="003415F7">
        <w:rPr>
          <w:rFonts w:asciiTheme="minorHAnsi" w:hAnsiTheme="minorHAnsi" w:cstheme="minorHAnsi"/>
          <w:b/>
          <w:bCs/>
          <w:sz w:val="32"/>
          <w:szCs w:val="32"/>
        </w:rPr>
        <w:t>Corwen</w:t>
      </w:r>
      <w:proofErr w:type="spellEnd"/>
      <w:r w:rsidRPr="003415F7">
        <w:rPr>
          <w:rFonts w:asciiTheme="minorHAnsi" w:hAnsiTheme="minorHAnsi" w:cstheme="minorHAnsi"/>
          <w:b/>
          <w:bCs/>
          <w:sz w:val="32"/>
          <w:szCs w:val="32"/>
        </w:rPr>
        <w:t>, Denbighshire, North Wales L</w:t>
      </w:r>
      <w:r>
        <w:rPr>
          <w:rFonts w:asciiTheme="minorHAnsi" w:hAnsiTheme="minorHAnsi" w:cstheme="minorHAnsi"/>
          <w:b/>
          <w:bCs/>
          <w:sz w:val="32"/>
          <w:szCs w:val="32"/>
        </w:rPr>
        <w:t>L</w:t>
      </w:r>
      <w:r w:rsidRPr="003415F7">
        <w:rPr>
          <w:rFonts w:asciiTheme="minorHAnsi" w:hAnsiTheme="minorHAnsi" w:cstheme="minorHAnsi"/>
          <w:b/>
          <w:bCs/>
          <w:sz w:val="32"/>
          <w:szCs w:val="32"/>
        </w:rPr>
        <w:t>21 0EH</w:t>
      </w:r>
    </w:p>
    <w:p w14:paraId="30A57A5B" w14:textId="2E63A2C5" w:rsidR="00FD0E44" w:rsidRPr="003415F7" w:rsidRDefault="001165FE" w:rsidP="001165FE">
      <w:pPr>
        <w:jc w:val="center"/>
        <w:rPr>
          <w:rFonts w:asciiTheme="minorHAnsi" w:hAnsiTheme="minorHAnsi" w:cstheme="minorHAnsi"/>
          <w:b/>
          <w:bCs/>
          <w:sz w:val="32"/>
          <w:szCs w:val="32"/>
        </w:rPr>
      </w:pPr>
      <w:r w:rsidRPr="003415F7">
        <w:rPr>
          <w:rFonts w:asciiTheme="minorHAnsi" w:hAnsiTheme="minorHAnsi" w:cstheme="minorHAnsi"/>
          <w:b/>
          <w:bCs/>
          <w:sz w:val="32"/>
          <w:szCs w:val="32"/>
        </w:rPr>
        <w:t>(</w:t>
      </w:r>
      <w:r w:rsidR="00EC7353" w:rsidRPr="003415F7">
        <w:rPr>
          <w:rFonts w:asciiTheme="minorHAnsi" w:hAnsiTheme="minorHAnsi" w:cstheme="minorHAnsi"/>
          <w:b/>
          <w:bCs/>
          <w:sz w:val="32"/>
          <w:szCs w:val="32"/>
        </w:rPr>
        <w:t xml:space="preserve">Courtesy of Lord </w:t>
      </w:r>
      <w:proofErr w:type="spellStart"/>
      <w:r w:rsidR="00EC7353" w:rsidRPr="003415F7">
        <w:rPr>
          <w:rFonts w:asciiTheme="minorHAnsi" w:hAnsiTheme="minorHAnsi" w:cstheme="minorHAnsi"/>
          <w:b/>
          <w:bCs/>
          <w:sz w:val="32"/>
          <w:szCs w:val="32"/>
        </w:rPr>
        <w:t>Newborough</w:t>
      </w:r>
      <w:proofErr w:type="spellEnd"/>
      <w:r w:rsidR="00EC7353" w:rsidRPr="003415F7">
        <w:rPr>
          <w:rFonts w:asciiTheme="minorHAnsi" w:hAnsiTheme="minorHAnsi" w:cstheme="minorHAnsi"/>
          <w:b/>
          <w:bCs/>
          <w:sz w:val="32"/>
          <w:szCs w:val="32"/>
        </w:rPr>
        <w:t>)</w:t>
      </w:r>
    </w:p>
    <w:p w14:paraId="5753B5CC" w14:textId="0D155F58" w:rsidR="00AB0E11" w:rsidRPr="003415F7" w:rsidRDefault="00AB0E11" w:rsidP="001165FE">
      <w:pPr>
        <w:jc w:val="center"/>
        <w:rPr>
          <w:rFonts w:asciiTheme="minorHAnsi" w:hAnsiTheme="minorHAnsi" w:cstheme="minorHAnsi"/>
          <w:b/>
          <w:bCs/>
          <w:sz w:val="32"/>
          <w:szCs w:val="32"/>
        </w:rPr>
      </w:pPr>
      <w:r w:rsidRPr="003415F7">
        <w:rPr>
          <w:rFonts w:asciiTheme="minorHAnsi" w:hAnsiTheme="minorHAnsi" w:cstheme="minorHAnsi"/>
          <w:b/>
          <w:bCs/>
          <w:sz w:val="32"/>
          <w:szCs w:val="32"/>
        </w:rPr>
        <w:t>M</w:t>
      </w:r>
      <w:r w:rsidR="003415F7">
        <w:rPr>
          <w:rFonts w:asciiTheme="minorHAnsi" w:hAnsiTheme="minorHAnsi" w:cstheme="minorHAnsi"/>
          <w:b/>
          <w:bCs/>
          <w:sz w:val="32"/>
          <w:szCs w:val="32"/>
        </w:rPr>
        <w:t>arch</w:t>
      </w:r>
      <w:r w:rsidRPr="003415F7">
        <w:rPr>
          <w:rFonts w:asciiTheme="minorHAnsi" w:hAnsiTheme="minorHAnsi" w:cstheme="minorHAnsi"/>
          <w:b/>
          <w:bCs/>
          <w:sz w:val="32"/>
          <w:szCs w:val="32"/>
        </w:rPr>
        <w:t xml:space="preserve"> 14</w:t>
      </w:r>
      <w:r w:rsidRPr="003415F7">
        <w:rPr>
          <w:rFonts w:asciiTheme="minorHAnsi" w:hAnsiTheme="minorHAnsi" w:cstheme="minorHAnsi"/>
          <w:b/>
          <w:bCs/>
          <w:sz w:val="32"/>
          <w:szCs w:val="32"/>
          <w:vertAlign w:val="superscript"/>
        </w:rPr>
        <w:t>TH</w:t>
      </w:r>
      <w:r w:rsidR="00FD0E44" w:rsidRPr="003415F7">
        <w:rPr>
          <w:rFonts w:asciiTheme="minorHAnsi" w:hAnsiTheme="minorHAnsi" w:cstheme="minorHAnsi"/>
          <w:b/>
          <w:bCs/>
          <w:sz w:val="32"/>
          <w:szCs w:val="32"/>
        </w:rPr>
        <w:t>, 2020</w:t>
      </w:r>
    </w:p>
    <w:p w14:paraId="41722A8D" w14:textId="77777777" w:rsidR="00AB0E11" w:rsidRDefault="00AB0E11" w:rsidP="001165FE">
      <w:pPr>
        <w:jc w:val="center"/>
        <w:rPr>
          <w:rFonts w:ascii="Arial Black" w:hAnsi="Arial Black"/>
          <w:u w:val="single"/>
        </w:rPr>
      </w:pPr>
    </w:p>
    <w:p w14:paraId="53D73C16" w14:textId="77777777" w:rsidR="00AB0E11" w:rsidRPr="001165FE" w:rsidRDefault="00FD0E44" w:rsidP="001165FE">
      <w:pPr>
        <w:jc w:val="both"/>
        <w:rPr>
          <w:rFonts w:asciiTheme="minorHAnsi" w:hAnsiTheme="minorHAnsi" w:cstheme="minorHAnsi"/>
        </w:rPr>
      </w:pPr>
      <w:proofErr w:type="spellStart"/>
      <w:r w:rsidRPr="001165FE">
        <w:rPr>
          <w:rFonts w:asciiTheme="minorHAnsi" w:hAnsiTheme="minorHAnsi" w:cstheme="minorHAnsi"/>
        </w:rPr>
        <w:t>Corwen</w:t>
      </w:r>
      <w:proofErr w:type="spellEnd"/>
      <w:r w:rsidRPr="001165FE">
        <w:rPr>
          <w:rFonts w:asciiTheme="minorHAnsi" w:hAnsiTheme="minorHAnsi" w:cstheme="minorHAnsi"/>
        </w:rPr>
        <w:t xml:space="preserve"> is on the A5 trunk road in the Dee Valley, 20 miles west of </w:t>
      </w:r>
      <w:proofErr w:type="spellStart"/>
      <w:r w:rsidRPr="001165FE">
        <w:rPr>
          <w:rFonts w:asciiTheme="minorHAnsi" w:hAnsiTheme="minorHAnsi" w:cstheme="minorHAnsi"/>
        </w:rPr>
        <w:t>Wrexham</w:t>
      </w:r>
      <w:proofErr w:type="spellEnd"/>
      <w:r w:rsidRPr="001165FE">
        <w:rPr>
          <w:rFonts w:asciiTheme="minorHAnsi" w:hAnsiTheme="minorHAnsi" w:cstheme="minorHAnsi"/>
        </w:rPr>
        <w:t xml:space="preserve"> and 10 miles west of </w:t>
      </w:r>
      <w:proofErr w:type="spellStart"/>
      <w:r w:rsidRPr="001165FE">
        <w:rPr>
          <w:rFonts w:asciiTheme="minorHAnsi" w:hAnsiTheme="minorHAnsi" w:cstheme="minorHAnsi"/>
        </w:rPr>
        <w:t>Llangollen</w:t>
      </w:r>
      <w:proofErr w:type="spellEnd"/>
      <w:r w:rsidRPr="001165FE">
        <w:rPr>
          <w:rFonts w:asciiTheme="minorHAnsi" w:hAnsiTheme="minorHAnsi" w:cstheme="minorHAnsi"/>
        </w:rPr>
        <w:t xml:space="preserve">, where there are several hotels and </w:t>
      </w:r>
      <w:proofErr w:type="gramStart"/>
      <w:r w:rsidRPr="001165FE">
        <w:rPr>
          <w:rFonts w:asciiTheme="minorHAnsi" w:hAnsiTheme="minorHAnsi" w:cstheme="minorHAnsi"/>
        </w:rPr>
        <w:t>guest-houses</w:t>
      </w:r>
      <w:proofErr w:type="gramEnd"/>
      <w:r w:rsidR="00AB0E11" w:rsidRPr="001165FE">
        <w:rPr>
          <w:rFonts w:asciiTheme="minorHAnsi" w:hAnsiTheme="minorHAnsi" w:cstheme="minorHAnsi"/>
        </w:rPr>
        <w:t>.</w:t>
      </w:r>
    </w:p>
    <w:p w14:paraId="0329022B" w14:textId="77777777" w:rsidR="00AB0E11" w:rsidRPr="001165FE" w:rsidRDefault="00AB0E11" w:rsidP="001165FE">
      <w:pPr>
        <w:jc w:val="both"/>
        <w:rPr>
          <w:rFonts w:asciiTheme="minorHAnsi" w:hAnsiTheme="minorHAnsi" w:cstheme="minorHAnsi"/>
        </w:rPr>
      </w:pPr>
    </w:p>
    <w:p w14:paraId="5744EDDB" w14:textId="1CF076A3" w:rsidR="00F573C3" w:rsidRPr="001165FE" w:rsidRDefault="00FD0E44" w:rsidP="001165FE">
      <w:pPr>
        <w:jc w:val="both"/>
        <w:rPr>
          <w:rFonts w:asciiTheme="minorHAnsi" w:hAnsiTheme="minorHAnsi" w:cstheme="minorHAnsi"/>
        </w:rPr>
      </w:pPr>
      <w:proofErr w:type="spellStart"/>
      <w:r w:rsidRPr="001165FE">
        <w:rPr>
          <w:rFonts w:asciiTheme="minorHAnsi" w:hAnsiTheme="minorHAnsi" w:cstheme="minorHAnsi"/>
        </w:rPr>
        <w:t>Rhug</w:t>
      </w:r>
      <w:proofErr w:type="spellEnd"/>
      <w:r w:rsidRPr="001165FE">
        <w:rPr>
          <w:rFonts w:asciiTheme="minorHAnsi" w:hAnsiTheme="minorHAnsi" w:cstheme="minorHAnsi"/>
        </w:rPr>
        <w:t xml:space="preserve"> Farm, owned by Lord Newborough, is alongside the A5 about a mile to the west of the town. The farm itself is on the left approaching from</w:t>
      </w:r>
      <w:r w:rsidR="00C65E71" w:rsidRPr="001165FE">
        <w:rPr>
          <w:rFonts w:asciiTheme="minorHAnsi" w:hAnsiTheme="minorHAnsi" w:cstheme="minorHAnsi"/>
        </w:rPr>
        <w:t xml:space="preserve"> the</w:t>
      </w:r>
      <w:r w:rsidRPr="001165FE">
        <w:rPr>
          <w:rFonts w:asciiTheme="minorHAnsi" w:hAnsiTheme="minorHAnsi" w:cstheme="minorHAnsi"/>
        </w:rPr>
        <w:t xml:space="preserve"> </w:t>
      </w:r>
      <w:proofErr w:type="spellStart"/>
      <w:r w:rsidRPr="001165FE">
        <w:rPr>
          <w:rFonts w:asciiTheme="minorHAnsi" w:hAnsiTheme="minorHAnsi" w:cstheme="minorHAnsi"/>
        </w:rPr>
        <w:t>Corwen</w:t>
      </w:r>
      <w:proofErr w:type="spellEnd"/>
      <w:r w:rsidRPr="001165FE">
        <w:rPr>
          <w:rFonts w:asciiTheme="minorHAnsi" w:hAnsiTheme="minorHAnsi" w:cstheme="minorHAnsi"/>
        </w:rPr>
        <w:t xml:space="preserve"> direction with the course on the opposite side of the road. </w:t>
      </w:r>
      <w:r w:rsidRPr="001165FE">
        <w:rPr>
          <w:rFonts w:asciiTheme="minorHAnsi" w:hAnsiTheme="minorHAnsi" w:cstheme="minorHAnsi"/>
          <w:u w:val="single"/>
        </w:rPr>
        <w:t>PLEASE TAKE GREAT CARE IN CROSSING THE BUSY ROAD</w:t>
      </w:r>
      <w:r w:rsidR="00C65E71" w:rsidRPr="001165FE">
        <w:rPr>
          <w:rFonts w:asciiTheme="minorHAnsi" w:hAnsiTheme="minorHAnsi" w:cstheme="minorHAnsi"/>
          <w:u w:val="single"/>
        </w:rPr>
        <w:t xml:space="preserve"> AND PAY HEED TO THE MARSHALS.</w:t>
      </w:r>
    </w:p>
    <w:p w14:paraId="0A65DA48" w14:textId="4531B3C2" w:rsidR="00F573C3" w:rsidRPr="001165FE" w:rsidRDefault="00F573C3" w:rsidP="001165FE">
      <w:pPr>
        <w:jc w:val="both"/>
        <w:rPr>
          <w:rFonts w:asciiTheme="minorHAnsi" w:hAnsiTheme="minorHAnsi" w:cstheme="minorHAnsi"/>
        </w:rPr>
      </w:pPr>
    </w:p>
    <w:p w14:paraId="0073BFF8" w14:textId="5004049C" w:rsidR="00C65E71" w:rsidRPr="001165FE" w:rsidRDefault="00F573C3" w:rsidP="001165FE">
      <w:pPr>
        <w:jc w:val="both"/>
        <w:rPr>
          <w:rFonts w:asciiTheme="minorHAnsi" w:hAnsiTheme="minorHAnsi" w:cstheme="minorHAnsi"/>
        </w:rPr>
      </w:pPr>
      <w:r w:rsidRPr="001165FE">
        <w:rPr>
          <w:rFonts w:asciiTheme="minorHAnsi" w:hAnsiTheme="minorHAnsi" w:cstheme="minorHAnsi"/>
        </w:rPr>
        <w:t xml:space="preserve">The information desk, prizegiving etc will be </w:t>
      </w:r>
      <w:r w:rsidR="00C7109C" w:rsidRPr="001165FE">
        <w:rPr>
          <w:rFonts w:asciiTheme="minorHAnsi" w:hAnsiTheme="minorHAnsi" w:cstheme="minorHAnsi"/>
        </w:rPr>
        <w:t xml:space="preserve">in a meeting/ conference </w:t>
      </w:r>
      <w:r w:rsidR="00C65E71" w:rsidRPr="001165FE">
        <w:rPr>
          <w:rFonts w:asciiTheme="minorHAnsi" w:hAnsiTheme="minorHAnsi" w:cstheme="minorHAnsi"/>
        </w:rPr>
        <w:t>room behind the farm shop</w:t>
      </w:r>
      <w:r w:rsidRPr="001165FE">
        <w:rPr>
          <w:rFonts w:asciiTheme="minorHAnsi" w:hAnsiTheme="minorHAnsi" w:cstheme="minorHAnsi"/>
        </w:rPr>
        <w:t xml:space="preserve">. </w:t>
      </w:r>
    </w:p>
    <w:p w14:paraId="73984F54" w14:textId="77777777" w:rsidR="00C65E71" w:rsidRPr="001165FE" w:rsidRDefault="00C65E71" w:rsidP="001165FE">
      <w:pPr>
        <w:jc w:val="both"/>
        <w:rPr>
          <w:rFonts w:asciiTheme="minorHAnsi" w:hAnsiTheme="minorHAnsi" w:cstheme="minorHAnsi"/>
        </w:rPr>
      </w:pPr>
    </w:p>
    <w:p w14:paraId="3528393C" w14:textId="77777777" w:rsidR="00C65E71" w:rsidRPr="001165FE" w:rsidRDefault="00C65E71" w:rsidP="001165FE">
      <w:pPr>
        <w:jc w:val="both"/>
        <w:rPr>
          <w:rFonts w:asciiTheme="minorHAnsi" w:hAnsiTheme="minorHAnsi" w:cstheme="minorHAnsi"/>
        </w:rPr>
      </w:pPr>
      <w:r w:rsidRPr="001165FE">
        <w:rPr>
          <w:rFonts w:asciiTheme="minorHAnsi" w:hAnsiTheme="minorHAnsi" w:cstheme="minorHAnsi"/>
        </w:rPr>
        <w:t>On the farm site there is an award-winning shop, restaurant, takeaway selling a wide range of food (including bison burgers!) and drink, and a drive-through facility for drinks.</w:t>
      </w:r>
    </w:p>
    <w:p w14:paraId="63289194" w14:textId="77777777" w:rsidR="00F573C3" w:rsidRPr="001165FE" w:rsidRDefault="00F573C3" w:rsidP="001165FE">
      <w:pPr>
        <w:jc w:val="both"/>
        <w:rPr>
          <w:rFonts w:asciiTheme="minorHAnsi" w:hAnsiTheme="minorHAnsi" w:cstheme="minorHAnsi"/>
        </w:rPr>
      </w:pPr>
    </w:p>
    <w:p w14:paraId="2665D25A" w14:textId="19A6C6CD" w:rsidR="00F573C3" w:rsidRPr="001165FE" w:rsidRDefault="00F573C3" w:rsidP="001165FE">
      <w:pPr>
        <w:jc w:val="both"/>
        <w:rPr>
          <w:rFonts w:asciiTheme="minorHAnsi" w:hAnsiTheme="minorHAnsi" w:cstheme="minorHAnsi"/>
        </w:rPr>
      </w:pPr>
      <w:r w:rsidRPr="001165FE">
        <w:rPr>
          <w:rFonts w:asciiTheme="minorHAnsi" w:hAnsiTheme="minorHAnsi" w:cstheme="minorHAnsi"/>
        </w:rPr>
        <w:t xml:space="preserve">The </w:t>
      </w:r>
      <w:r w:rsidR="00EC7353" w:rsidRPr="001165FE">
        <w:rPr>
          <w:rFonts w:asciiTheme="minorHAnsi" w:hAnsiTheme="minorHAnsi" w:cstheme="minorHAnsi"/>
        </w:rPr>
        <w:t xml:space="preserve">races </w:t>
      </w:r>
      <w:r w:rsidR="00C65E71" w:rsidRPr="001165FE">
        <w:rPr>
          <w:rFonts w:asciiTheme="minorHAnsi" w:hAnsiTheme="minorHAnsi" w:cstheme="minorHAnsi"/>
        </w:rPr>
        <w:t>start and finish on a large, flat field</w:t>
      </w:r>
      <w:r w:rsidRPr="001165FE">
        <w:rPr>
          <w:rFonts w:asciiTheme="minorHAnsi" w:hAnsiTheme="minorHAnsi" w:cstheme="minorHAnsi"/>
        </w:rPr>
        <w:t xml:space="preserve"> and involve some farm fields, a </w:t>
      </w:r>
      <w:r w:rsidR="00C65E71" w:rsidRPr="001165FE">
        <w:rPr>
          <w:rFonts w:asciiTheme="minorHAnsi" w:hAnsiTheme="minorHAnsi" w:cstheme="minorHAnsi"/>
        </w:rPr>
        <w:t xml:space="preserve">couple of testing </w:t>
      </w:r>
      <w:r w:rsidRPr="001165FE">
        <w:rPr>
          <w:rFonts w:asciiTheme="minorHAnsi" w:hAnsiTheme="minorHAnsi" w:cstheme="minorHAnsi"/>
        </w:rPr>
        <w:t>hill</w:t>
      </w:r>
      <w:r w:rsidR="00C65E71" w:rsidRPr="001165FE">
        <w:rPr>
          <w:rFonts w:asciiTheme="minorHAnsi" w:hAnsiTheme="minorHAnsi" w:cstheme="minorHAnsi"/>
        </w:rPr>
        <w:t>s, a stream or two</w:t>
      </w:r>
      <w:r w:rsidRPr="001165FE">
        <w:rPr>
          <w:rFonts w:asciiTheme="minorHAnsi" w:hAnsiTheme="minorHAnsi" w:cstheme="minorHAnsi"/>
        </w:rPr>
        <w:t xml:space="preserve"> and the likelihood of some mud. </w:t>
      </w:r>
      <w:r w:rsidR="00223F86">
        <w:rPr>
          <w:rFonts w:asciiTheme="minorHAnsi" w:hAnsiTheme="minorHAnsi" w:cstheme="minorHAnsi"/>
        </w:rPr>
        <w:t xml:space="preserve"> </w:t>
      </w:r>
      <w:r w:rsidRPr="001165FE">
        <w:rPr>
          <w:rFonts w:asciiTheme="minorHAnsi" w:hAnsiTheme="minorHAnsi" w:cstheme="minorHAnsi"/>
        </w:rPr>
        <w:t>All are suitable</w:t>
      </w:r>
      <w:r w:rsidR="00C65E71" w:rsidRPr="001165FE">
        <w:rPr>
          <w:rFonts w:asciiTheme="minorHAnsi" w:hAnsiTheme="minorHAnsi" w:cstheme="minorHAnsi"/>
        </w:rPr>
        <w:t xml:space="preserve"> for spikes.</w:t>
      </w:r>
    </w:p>
    <w:p w14:paraId="2B439CA4" w14:textId="77777777" w:rsidR="00FD0E44" w:rsidRPr="001165FE" w:rsidRDefault="00FD0E44" w:rsidP="001165FE">
      <w:pPr>
        <w:jc w:val="both"/>
        <w:rPr>
          <w:rFonts w:asciiTheme="minorHAnsi" w:hAnsiTheme="minorHAnsi" w:cstheme="minorHAnsi"/>
        </w:rPr>
      </w:pPr>
      <w:r w:rsidRPr="001165FE">
        <w:rPr>
          <w:rFonts w:asciiTheme="minorHAnsi" w:hAnsiTheme="minorHAnsi" w:cstheme="minorHAnsi"/>
        </w:rPr>
        <w:t xml:space="preserve"> </w:t>
      </w:r>
    </w:p>
    <w:p w14:paraId="5BDD002A" w14:textId="41AB3D13" w:rsidR="00FD0E44" w:rsidRPr="001165FE" w:rsidRDefault="00FD0E44" w:rsidP="001165FE">
      <w:pPr>
        <w:jc w:val="both"/>
        <w:rPr>
          <w:rFonts w:asciiTheme="minorHAnsi" w:hAnsiTheme="minorHAnsi" w:cstheme="minorHAnsi"/>
        </w:rPr>
      </w:pPr>
      <w:r w:rsidRPr="001165FE">
        <w:rPr>
          <w:rFonts w:asciiTheme="minorHAnsi" w:hAnsiTheme="minorHAnsi" w:cstheme="minorHAnsi"/>
        </w:rPr>
        <w:t xml:space="preserve">In recent years the North Wales and Welsh </w:t>
      </w:r>
      <w:r w:rsidR="00C65E71" w:rsidRPr="001165FE">
        <w:rPr>
          <w:rFonts w:asciiTheme="minorHAnsi" w:hAnsiTheme="minorHAnsi" w:cstheme="minorHAnsi"/>
        </w:rPr>
        <w:t xml:space="preserve">national </w:t>
      </w:r>
      <w:r w:rsidRPr="001165FE">
        <w:rPr>
          <w:rFonts w:asciiTheme="minorHAnsi" w:hAnsiTheme="minorHAnsi" w:cstheme="minorHAnsi"/>
        </w:rPr>
        <w:t>cross-country championships have been held here.</w:t>
      </w:r>
    </w:p>
    <w:p w14:paraId="485C3B20" w14:textId="77777777" w:rsidR="00F573C3" w:rsidRPr="001165FE" w:rsidRDefault="00F573C3" w:rsidP="001165FE">
      <w:pPr>
        <w:jc w:val="both"/>
        <w:rPr>
          <w:rFonts w:asciiTheme="minorHAnsi" w:hAnsiTheme="minorHAnsi" w:cstheme="minorHAnsi"/>
        </w:rPr>
      </w:pPr>
    </w:p>
    <w:p w14:paraId="15551BBC" w14:textId="20D15496" w:rsidR="00F573C3" w:rsidRPr="001165FE" w:rsidRDefault="00F573C3" w:rsidP="001165FE">
      <w:pPr>
        <w:jc w:val="both"/>
        <w:rPr>
          <w:rFonts w:asciiTheme="minorHAnsi" w:hAnsiTheme="minorHAnsi" w:cstheme="minorHAnsi"/>
        </w:rPr>
      </w:pPr>
      <w:r w:rsidRPr="001165FE">
        <w:rPr>
          <w:rFonts w:asciiTheme="minorHAnsi" w:hAnsiTheme="minorHAnsi" w:cstheme="minorHAnsi"/>
        </w:rPr>
        <w:t>The shorter course (all ladies and M65+</w:t>
      </w:r>
      <w:r w:rsidR="00EC7353" w:rsidRPr="001165FE">
        <w:rPr>
          <w:rFonts w:asciiTheme="minorHAnsi" w:hAnsiTheme="minorHAnsi" w:cstheme="minorHAnsi"/>
        </w:rPr>
        <w:t xml:space="preserve"> start at 12 noon</w:t>
      </w:r>
      <w:r w:rsidRPr="001165FE">
        <w:rPr>
          <w:rFonts w:asciiTheme="minorHAnsi" w:hAnsiTheme="minorHAnsi" w:cstheme="minorHAnsi"/>
        </w:rPr>
        <w:t xml:space="preserve">) is approximately 6k and the longer course </w:t>
      </w:r>
      <w:r w:rsidR="00223F86">
        <w:rPr>
          <w:rFonts w:asciiTheme="minorHAnsi" w:hAnsiTheme="minorHAnsi" w:cstheme="minorHAnsi"/>
        </w:rPr>
        <w:t xml:space="preserve">is </w:t>
      </w:r>
      <w:r w:rsidRPr="001165FE">
        <w:rPr>
          <w:rFonts w:asciiTheme="minorHAnsi" w:hAnsiTheme="minorHAnsi" w:cstheme="minorHAnsi"/>
        </w:rPr>
        <w:t>about 8k</w:t>
      </w:r>
      <w:r w:rsidR="00223F86">
        <w:rPr>
          <w:rFonts w:asciiTheme="minorHAnsi" w:hAnsiTheme="minorHAnsi" w:cstheme="minorHAnsi"/>
        </w:rPr>
        <w:t xml:space="preserve"> (s</w:t>
      </w:r>
      <w:r w:rsidR="00EC7353" w:rsidRPr="001165FE">
        <w:rPr>
          <w:rFonts w:asciiTheme="minorHAnsi" w:hAnsiTheme="minorHAnsi" w:cstheme="minorHAnsi"/>
        </w:rPr>
        <w:t xml:space="preserve">tart </w:t>
      </w:r>
      <w:r w:rsidR="00223F86">
        <w:rPr>
          <w:rFonts w:asciiTheme="minorHAnsi" w:hAnsiTheme="minorHAnsi" w:cstheme="minorHAnsi"/>
        </w:rPr>
        <w:t xml:space="preserve">at </w:t>
      </w:r>
      <w:r w:rsidR="00EC7353" w:rsidRPr="001165FE">
        <w:rPr>
          <w:rFonts w:asciiTheme="minorHAnsi" w:hAnsiTheme="minorHAnsi" w:cstheme="minorHAnsi"/>
        </w:rPr>
        <w:t>1pm</w:t>
      </w:r>
      <w:r w:rsidR="00223F86">
        <w:rPr>
          <w:rFonts w:asciiTheme="minorHAnsi" w:hAnsiTheme="minorHAnsi" w:cstheme="minorHAnsi"/>
        </w:rPr>
        <w:t>)</w:t>
      </w:r>
      <w:r w:rsidRPr="001165FE">
        <w:rPr>
          <w:rFonts w:asciiTheme="minorHAnsi" w:hAnsiTheme="minorHAnsi" w:cstheme="minorHAnsi"/>
        </w:rPr>
        <w:t>.</w:t>
      </w:r>
    </w:p>
    <w:p w14:paraId="7D15BE5B" w14:textId="77777777" w:rsidR="00C7109C" w:rsidRPr="001165FE" w:rsidRDefault="00C7109C" w:rsidP="001165FE">
      <w:pPr>
        <w:jc w:val="both"/>
        <w:rPr>
          <w:rFonts w:asciiTheme="minorHAnsi" w:hAnsiTheme="minorHAnsi" w:cstheme="minorHAnsi"/>
        </w:rPr>
      </w:pPr>
    </w:p>
    <w:p w14:paraId="463498B4" w14:textId="77777777" w:rsidR="00C7109C" w:rsidRPr="001165FE" w:rsidRDefault="00C7109C" w:rsidP="001165FE">
      <w:pPr>
        <w:jc w:val="both"/>
        <w:rPr>
          <w:rFonts w:asciiTheme="minorHAnsi" w:hAnsiTheme="minorHAnsi" w:cstheme="minorHAnsi"/>
        </w:rPr>
      </w:pPr>
      <w:r w:rsidRPr="001165FE">
        <w:rPr>
          <w:rFonts w:asciiTheme="minorHAnsi" w:hAnsiTheme="minorHAnsi" w:cstheme="minorHAnsi"/>
        </w:rPr>
        <w:t xml:space="preserve"> There are no changing/shower facilities on site but </w:t>
      </w:r>
      <w:proofErr w:type="spellStart"/>
      <w:r w:rsidRPr="001165FE">
        <w:rPr>
          <w:rFonts w:asciiTheme="minorHAnsi" w:hAnsiTheme="minorHAnsi" w:cstheme="minorHAnsi"/>
        </w:rPr>
        <w:t>Corwen</w:t>
      </w:r>
      <w:proofErr w:type="spellEnd"/>
      <w:r w:rsidRPr="001165FE">
        <w:rPr>
          <w:rFonts w:asciiTheme="minorHAnsi" w:hAnsiTheme="minorHAnsi" w:cstheme="minorHAnsi"/>
        </w:rPr>
        <w:t xml:space="preserve"> Football Club’s Pavilion ne</w:t>
      </w:r>
      <w:r w:rsidR="00EC7353" w:rsidRPr="001165FE">
        <w:rPr>
          <w:rFonts w:asciiTheme="minorHAnsi" w:hAnsiTheme="minorHAnsi" w:cstheme="minorHAnsi"/>
        </w:rPr>
        <w:t>ar the town centre will be</w:t>
      </w:r>
      <w:r w:rsidRPr="001165FE">
        <w:rPr>
          <w:rFonts w:asciiTheme="minorHAnsi" w:hAnsiTheme="minorHAnsi" w:cstheme="minorHAnsi"/>
        </w:rPr>
        <w:t xml:space="preserve"> available</w:t>
      </w:r>
      <w:r w:rsidR="00EC7353" w:rsidRPr="001165FE">
        <w:rPr>
          <w:rFonts w:asciiTheme="minorHAnsi" w:hAnsiTheme="minorHAnsi" w:cstheme="minorHAnsi"/>
        </w:rPr>
        <w:t xml:space="preserve"> after the races</w:t>
      </w:r>
      <w:r w:rsidRPr="001165FE">
        <w:rPr>
          <w:rFonts w:asciiTheme="minorHAnsi" w:hAnsiTheme="minorHAnsi" w:cstheme="minorHAnsi"/>
        </w:rPr>
        <w:t>. To reach it go</w:t>
      </w:r>
      <w:r w:rsidR="00EC7353" w:rsidRPr="001165FE">
        <w:rPr>
          <w:rFonts w:asciiTheme="minorHAnsi" w:hAnsiTheme="minorHAnsi" w:cstheme="minorHAnsi"/>
        </w:rPr>
        <w:t xml:space="preserve"> back along the A5 into the</w:t>
      </w:r>
      <w:r w:rsidRPr="001165FE">
        <w:rPr>
          <w:rFonts w:asciiTheme="minorHAnsi" w:hAnsiTheme="minorHAnsi" w:cstheme="minorHAnsi"/>
        </w:rPr>
        <w:t xml:space="preserve"> centre of the town, turn left into Green Lane and the Pavilion is about 100 yards ahead.</w:t>
      </w:r>
    </w:p>
    <w:p w14:paraId="6AD2FDBE" w14:textId="77777777" w:rsidR="00EC7353" w:rsidRPr="001165FE" w:rsidRDefault="00EC7353" w:rsidP="001165FE">
      <w:pPr>
        <w:jc w:val="both"/>
        <w:rPr>
          <w:rFonts w:asciiTheme="minorHAnsi" w:hAnsiTheme="minorHAnsi" w:cstheme="minorHAnsi"/>
        </w:rPr>
      </w:pPr>
    </w:p>
    <w:p w14:paraId="3B5D3F62" w14:textId="44F5607A" w:rsidR="00EC7353" w:rsidRPr="001165FE" w:rsidRDefault="00EC7353" w:rsidP="001165FE">
      <w:pPr>
        <w:jc w:val="both"/>
        <w:rPr>
          <w:rFonts w:asciiTheme="minorHAnsi" w:hAnsiTheme="minorHAnsi" w:cstheme="minorHAnsi"/>
        </w:rPr>
      </w:pPr>
      <w:r w:rsidRPr="001165FE">
        <w:rPr>
          <w:rFonts w:asciiTheme="minorHAnsi" w:hAnsiTheme="minorHAnsi" w:cstheme="minorHAnsi"/>
        </w:rPr>
        <w:t>There are mobile toilets near the start/finish.</w:t>
      </w:r>
    </w:p>
    <w:p w14:paraId="03557908" w14:textId="77777777" w:rsidR="00F573C3" w:rsidRPr="001165FE" w:rsidRDefault="00F573C3" w:rsidP="001165FE">
      <w:pPr>
        <w:jc w:val="both"/>
        <w:rPr>
          <w:rFonts w:asciiTheme="minorHAnsi" w:hAnsiTheme="minorHAnsi" w:cstheme="minorHAnsi"/>
          <w:sz w:val="22"/>
          <w:szCs w:val="22"/>
        </w:rPr>
      </w:pPr>
    </w:p>
    <w:p w14:paraId="0110E700" w14:textId="1EA733C6" w:rsidR="00F573C3" w:rsidRPr="001165FE" w:rsidRDefault="00121486" w:rsidP="001165FE">
      <w:pPr>
        <w:jc w:val="both"/>
        <w:rPr>
          <w:rFonts w:asciiTheme="minorHAnsi" w:hAnsiTheme="minorHAnsi" w:cstheme="minorHAnsi"/>
          <w:b/>
        </w:rPr>
      </w:pPr>
      <w:r w:rsidRPr="001165FE">
        <w:rPr>
          <w:rFonts w:asciiTheme="minorHAnsi" w:hAnsiTheme="minorHAnsi" w:cstheme="minorHAnsi"/>
          <w:b/>
        </w:rPr>
        <w:t xml:space="preserve">NB: </w:t>
      </w:r>
      <w:r w:rsidR="00F573C3" w:rsidRPr="001165FE">
        <w:rPr>
          <w:rFonts w:asciiTheme="minorHAnsi" w:hAnsiTheme="minorHAnsi" w:cstheme="minorHAnsi"/>
          <w:b/>
        </w:rPr>
        <w:t xml:space="preserve"> NO DOGS AR</w:t>
      </w:r>
      <w:r w:rsidR="00FD0E44" w:rsidRPr="001165FE">
        <w:rPr>
          <w:rFonts w:asciiTheme="minorHAnsi" w:hAnsiTheme="minorHAnsi" w:cstheme="minorHAnsi"/>
          <w:b/>
        </w:rPr>
        <w:t>E ALLOWED</w:t>
      </w:r>
      <w:r w:rsidR="00F573C3" w:rsidRPr="001165FE">
        <w:rPr>
          <w:rFonts w:asciiTheme="minorHAnsi" w:hAnsiTheme="minorHAnsi" w:cstheme="minorHAnsi"/>
          <w:b/>
        </w:rPr>
        <w:t xml:space="preserve"> ON THE FARMLAND</w:t>
      </w:r>
      <w:r w:rsidR="00EC7353" w:rsidRPr="001165FE">
        <w:rPr>
          <w:rFonts w:asciiTheme="minorHAnsi" w:hAnsiTheme="minorHAnsi" w:cstheme="minorHAnsi"/>
          <w:b/>
        </w:rPr>
        <w:t xml:space="preserve"> DUE TO THE PRESENCE OF DEER AND OTHER STOCK</w:t>
      </w:r>
    </w:p>
    <w:p w14:paraId="007A9C3B" w14:textId="77777777" w:rsidR="00F573C3" w:rsidRPr="001165FE" w:rsidRDefault="00F573C3" w:rsidP="001165FE">
      <w:pPr>
        <w:jc w:val="both"/>
        <w:rPr>
          <w:rFonts w:asciiTheme="minorHAnsi" w:hAnsiTheme="minorHAnsi" w:cstheme="minorHAnsi"/>
          <w:b/>
          <w:u w:val="single"/>
        </w:rPr>
      </w:pPr>
    </w:p>
    <w:p w14:paraId="7AC843DF" w14:textId="3192D39A" w:rsidR="00F573C3" w:rsidRPr="001165FE" w:rsidRDefault="00F573C3" w:rsidP="001165FE">
      <w:pPr>
        <w:jc w:val="center"/>
        <w:rPr>
          <w:rFonts w:asciiTheme="minorHAnsi" w:hAnsiTheme="minorHAnsi" w:cstheme="minorHAnsi"/>
          <w:color w:val="FF0000"/>
        </w:rPr>
      </w:pPr>
      <w:r w:rsidRPr="001165FE">
        <w:rPr>
          <w:rFonts w:asciiTheme="minorHAnsi" w:hAnsiTheme="minorHAnsi" w:cstheme="minorHAnsi"/>
          <w:color w:val="FF0000"/>
        </w:rPr>
        <w:t>See attached list of local accommodation</w:t>
      </w:r>
    </w:p>
    <w:p w14:paraId="6FE0AF71" w14:textId="1F3F6DD5" w:rsidR="00F573C3" w:rsidRDefault="00F573C3" w:rsidP="001165FE">
      <w:pPr>
        <w:jc w:val="both"/>
        <w:rPr>
          <w:rFonts w:asciiTheme="minorHAnsi" w:hAnsiTheme="minorHAnsi" w:cstheme="minorHAnsi"/>
          <w:color w:val="FF0000"/>
        </w:rPr>
      </w:pPr>
    </w:p>
    <w:p w14:paraId="5F653D8C" w14:textId="77777777" w:rsidR="001165FE" w:rsidRPr="001165FE" w:rsidRDefault="001165FE" w:rsidP="001165FE">
      <w:pPr>
        <w:jc w:val="both"/>
        <w:rPr>
          <w:rFonts w:asciiTheme="minorHAnsi" w:hAnsiTheme="minorHAnsi" w:cstheme="minorHAnsi"/>
          <w:color w:val="FF0000"/>
        </w:rPr>
      </w:pPr>
    </w:p>
    <w:p w14:paraId="19B76316" w14:textId="2DE0F45A" w:rsidR="00C74827" w:rsidRDefault="00121486" w:rsidP="001165FE">
      <w:pPr>
        <w:jc w:val="center"/>
        <w:rPr>
          <w:rFonts w:asciiTheme="minorHAnsi" w:hAnsiTheme="minorHAnsi" w:cstheme="minorHAnsi"/>
          <w:b/>
          <w:color w:val="FF0000"/>
          <w:sz w:val="28"/>
          <w:szCs w:val="28"/>
        </w:rPr>
      </w:pPr>
      <w:r w:rsidRPr="001165FE">
        <w:rPr>
          <w:rFonts w:asciiTheme="minorHAnsi" w:hAnsiTheme="minorHAnsi" w:cstheme="minorHAnsi"/>
          <w:b/>
          <w:color w:val="FF0000"/>
          <w:sz w:val="28"/>
          <w:szCs w:val="28"/>
        </w:rPr>
        <w:t>CROESO I</w:t>
      </w:r>
      <w:r w:rsidR="00C30366" w:rsidRPr="001165FE">
        <w:rPr>
          <w:rFonts w:asciiTheme="minorHAnsi" w:hAnsiTheme="minorHAnsi" w:cstheme="minorHAnsi"/>
          <w:b/>
          <w:color w:val="FF0000"/>
          <w:sz w:val="28"/>
          <w:szCs w:val="28"/>
        </w:rPr>
        <w:t xml:space="preserve"> G</w:t>
      </w:r>
      <w:r w:rsidR="00EC7353" w:rsidRPr="001165FE">
        <w:rPr>
          <w:rFonts w:asciiTheme="minorHAnsi" w:hAnsiTheme="minorHAnsi" w:cstheme="minorHAnsi"/>
          <w:b/>
          <w:color w:val="FF0000"/>
          <w:sz w:val="28"/>
          <w:szCs w:val="28"/>
        </w:rPr>
        <w:t>OR</w:t>
      </w:r>
      <w:r w:rsidR="00FD0E44" w:rsidRPr="001165FE">
        <w:rPr>
          <w:rFonts w:asciiTheme="minorHAnsi" w:hAnsiTheme="minorHAnsi" w:cstheme="minorHAnsi"/>
          <w:b/>
          <w:color w:val="FF0000"/>
          <w:sz w:val="28"/>
          <w:szCs w:val="28"/>
        </w:rPr>
        <w:t>WEN – WELCOME TO CORWEN</w:t>
      </w:r>
    </w:p>
    <w:p w14:paraId="2A0AEBC6" w14:textId="0003E4EC" w:rsidR="009C5B73" w:rsidRDefault="009C5B73" w:rsidP="001165FE">
      <w:pPr>
        <w:jc w:val="center"/>
        <w:rPr>
          <w:rFonts w:asciiTheme="minorHAnsi" w:hAnsiTheme="minorHAnsi" w:cstheme="minorHAnsi"/>
          <w:b/>
          <w:color w:val="FF0000"/>
          <w:sz w:val="28"/>
          <w:szCs w:val="28"/>
        </w:rPr>
      </w:pPr>
    </w:p>
    <w:p w14:paraId="3071EAFB" w14:textId="1D507056" w:rsidR="009C5B73" w:rsidRDefault="009C5B73" w:rsidP="009C5B73">
      <w:pPr>
        <w:rPr>
          <w:rFonts w:asciiTheme="minorHAnsi" w:hAnsiTheme="minorHAnsi" w:cstheme="minorHAnsi"/>
          <w:b/>
          <w:sz w:val="28"/>
          <w:szCs w:val="28"/>
        </w:rPr>
      </w:pPr>
    </w:p>
    <w:p w14:paraId="31F249AE" w14:textId="7DBC3B3C" w:rsidR="009C5B73" w:rsidRPr="009C5B73" w:rsidRDefault="009C5B73" w:rsidP="009C5B73">
      <w:pPr>
        <w:rPr>
          <w:rFonts w:asciiTheme="minorHAnsi" w:hAnsiTheme="minorHAnsi" w:cstheme="minorHAnsi"/>
          <w:b/>
          <w:sz w:val="28"/>
          <w:szCs w:val="28"/>
        </w:rPr>
      </w:pPr>
      <w:r>
        <w:rPr>
          <w:rFonts w:asciiTheme="minorHAnsi" w:hAnsiTheme="minorHAnsi" w:cstheme="minorHAnsi"/>
          <w:b/>
          <w:sz w:val="28"/>
          <w:szCs w:val="28"/>
        </w:rPr>
        <w:t>SEE OVERLEAF FOR DETAILS OF THE INTER-AREA CHALLENGE.</w:t>
      </w:r>
    </w:p>
    <w:p w14:paraId="40FE3A54" w14:textId="77777777" w:rsidR="00C411F2" w:rsidRDefault="00C411F2" w:rsidP="00C411F2">
      <w:pPr>
        <w:sectPr w:rsidR="00C411F2" w:rsidSect="003E20F4">
          <w:pgSz w:w="11906" w:h="16838"/>
          <w:pgMar w:top="284" w:right="1134" w:bottom="567" w:left="1134" w:header="709" w:footer="709" w:gutter="0"/>
          <w:cols w:space="708"/>
          <w:docGrid w:linePitch="360"/>
        </w:sectPr>
      </w:pPr>
    </w:p>
    <w:p w14:paraId="1589AA9D" w14:textId="6FEBB7FC" w:rsidR="00C74827" w:rsidRDefault="00C74827" w:rsidP="00C411F2"/>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7872"/>
      </w:tblGrid>
      <w:tr w:rsidR="00C411F2" w:rsidRPr="0006224B" w14:paraId="2BF86233" w14:textId="77777777" w:rsidTr="00C411F2">
        <w:tc>
          <w:tcPr>
            <w:tcW w:w="1626" w:type="dxa"/>
          </w:tcPr>
          <w:p w14:paraId="08942097" w14:textId="69540F78" w:rsidR="00C74827" w:rsidRDefault="00C74827" w:rsidP="003A3A6E">
            <w:r>
              <w:rPr>
                <w:noProof/>
              </w:rPr>
              <w:drawing>
                <wp:inline distT="0" distB="0" distL="0" distR="0" wp14:anchorId="58E24BE1" wp14:editId="7CF748E5">
                  <wp:extent cx="887185" cy="666750"/>
                  <wp:effectExtent l="0" t="0" r="8255" b="0"/>
                  <wp:docPr id="4" name="Picture 4" descr="A picture containing sport,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ishmasters678x381-326x24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685" cy="717478"/>
                          </a:xfrm>
                          <a:prstGeom prst="rect">
                            <a:avLst/>
                          </a:prstGeom>
                        </pic:spPr>
                      </pic:pic>
                    </a:graphicData>
                  </a:graphic>
                </wp:inline>
              </w:drawing>
            </w:r>
          </w:p>
        </w:tc>
        <w:tc>
          <w:tcPr>
            <w:tcW w:w="7872" w:type="dxa"/>
            <w:vAlign w:val="center"/>
          </w:tcPr>
          <w:p w14:paraId="35B2EB44" w14:textId="0F994A28" w:rsidR="00C74827" w:rsidRPr="0006224B" w:rsidRDefault="00C74827" w:rsidP="00C411F2">
            <w:pPr>
              <w:ind w:left="87" w:right="-108"/>
              <w:jc w:val="center"/>
              <w:rPr>
                <w:rFonts w:asciiTheme="minorHAnsi" w:hAnsiTheme="minorHAnsi" w:cstheme="minorHAnsi"/>
                <w:b/>
                <w:sz w:val="40"/>
                <w:szCs w:val="40"/>
              </w:rPr>
            </w:pPr>
            <w:r>
              <w:rPr>
                <w:rFonts w:asciiTheme="minorHAnsi" w:eastAsia="Gulim" w:hAnsiTheme="minorHAnsi" w:cstheme="minorHAnsi"/>
                <w:b/>
                <w:sz w:val="40"/>
                <w:szCs w:val="40"/>
              </w:rPr>
              <w:t xml:space="preserve">ENGLAND </w:t>
            </w:r>
            <w:r w:rsidRPr="0006224B">
              <w:rPr>
                <w:rFonts w:asciiTheme="minorHAnsi" w:eastAsia="Gulim" w:hAnsiTheme="minorHAnsi" w:cstheme="minorHAnsi"/>
                <w:b/>
                <w:sz w:val="40"/>
                <w:szCs w:val="40"/>
              </w:rPr>
              <w:t xml:space="preserve">MASTERS </w:t>
            </w:r>
            <w:r>
              <w:rPr>
                <w:rFonts w:asciiTheme="minorHAnsi" w:eastAsia="Gulim" w:hAnsiTheme="minorHAnsi" w:cstheme="minorHAnsi"/>
                <w:b/>
                <w:sz w:val="40"/>
                <w:szCs w:val="40"/>
              </w:rPr>
              <w:t xml:space="preserve">INTER-AREA CROSS </w:t>
            </w:r>
            <w:r w:rsidRPr="0006224B">
              <w:rPr>
                <w:rFonts w:asciiTheme="minorHAnsi" w:eastAsia="Gulim" w:hAnsiTheme="minorHAnsi" w:cstheme="minorHAnsi"/>
                <w:b/>
                <w:sz w:val="40"/>
                <w:szCs w:val="40"/>
              </w:rPr>
              <w:t>COUNTRY CH</w:t>
            </w:r>
            <w:r>
              <w:rPr>
                <w:rFonts w:asciiTheme="minorHAnsi" w:eastAsia="Gulim" w:hAnsiTheme="minorHAnsi" w:cstheme="minorHAnsi"/>
                <w:b/>
                <w:sz w:val="40"/>
                <w:szCs w:val="40"/>
              </w:rPr>
              <w:t>ALLENGE</w:t>
            </w:r>
            <w:r w:rsidR="009F6E3C">
              <w:rPr>
                <w:rFonts w:asciiTheme="minorHAnsi" w:eastAsia="Gulim" w:hAnsiTheme="minorHAnsi" w:cstheme="minorHAnsi"/>
                <w:b/>
                <w:sz w:val="40"/>
                <w:szCs w:val="40"/>
              </w:rPr>
              <w:t xml:space="preserve"> 2020</w:t>
            </w:r>
          </w:p>
        </w:tc>
      </w:tr>
    </w:tbl>
    <w:p w14:paraId="07F1113D" w14:textId="7C373C88" w:rsidR="00F573C3" w:rsidRDefault="00F573C3" w:rsidP="00C74827"/>
    <w:p w14:paraId="2C453FB8" w14:textId="4F98A439" w:rsidR="00C411F2" w:rsidRPr="00422F6E" w:rsidRDefault="00C411F2" w:rsidP="009054A7">
      <w:pPr>
        <w:jc w:val="both"/>
        <w:rPr>
          <w:rFonts w:asciiTheme="minorHAnsi" w:hAnsiTheme="minorHAnsi" w:cstheme="minorHAnsi"/>
        </w:rPr>
      </w:pPr>
      <w:r w:rsidRPr="00C411F2">
        <w:rPr>
          <w:rFonts w:asciiTheme="minorHAnsi" w:hAnsiTheme="minorHAnsi" w:cstheme="minorHAnsi"/>
        </w:rPr>
        <w:t xml:space="preserve">Open to all athletes who are paid-up </w:t>
      </w:r>
      <w:r w:rsidR="009C5B73">
        <w:rPr>
          <w:rFonts w:asciiTheme="minorHAnsi" w:hAnsiTheme="minorHAnsi" w:cstheme="minorHAnsi"/>
        </w:rPr>
        <w:t xml:space="preserve">or life </w:t>
      </w:r>
      <w:r w:rsidRPr="00C411F2">
        <w:rPr>
          <w:rFonts w:asciiTheme="minorHAnsi" w:hAnsiTheme="minorHAnsi" w:cstheme="minorHAnsi"/>
        </w:rPr>
        <w:t xml:space="preserve">members of English </w:t>
      </w:r>
      <w:proofErr w:type="gramStart"/>
      <w:r w:rsidRPr="00C411F2">
        <w:rPr>
          <w:rFonts w:asciiTheme="minorHAnsi" w:hAnsiTheme="minorHAnsi" w:cstheme="minorHAnsi"/>
        </w:rPr>
        <w:t>masters</w:t>
      </w:r>
      <w:proofErr w:type="gramEnd"/>
      <w:r w:rsidRPr="00C411F2">
        <w:rPr>
          <w:rFonts w:asciiTheme="minorHAnsi" w:hAnsiTheme="minorHAnsi" w:cstheme="minorHAnsi"/>
        </w:rPr>
        <w:t xml:space="preserve"> area clubs</w:t>
      </w:r>
      <w:r w:rsidRPr="00422F6E">
        <w:rPr>
          <w:rFonts w:asciiTheme="minorHAnsi" w:hAnsiTheme="minorHAnsi" w:cstheme="minorHAnsi"/>
        </w:rPr>
        <w:t xml:space="preserve"> or the regional associations of Scotland, Wales and Northern Ireland</w:t>
      </w:r>
      <w:r w:rsidRPr="00C411F2">
        <w:rPr>
          <w:rFonts w:asciiTheme="minorHAnsi" w:hAnsiTheme="minorHAnsi" w:cstheme="minorHAnsi"/>
        </w:rPr>
        <w:t>, with a current UKA registration.</w:t>
      </w:r>
    </w:p>
    <w:p w14:paraId="4A222062" w14:textId="4E9DCC5A" w:rsidR="00C411F2" w:rsidRPr="00422F6E" w:rsidRDefault="00C411F2" w:rsidP="009054A7">
      <w:pPr>
        <w:jc w:val="both"/>
        <w:rPr>
          <w:rFonts w:asciiTheme="minorHAnsi" w:hAnsiTheme="minorHAnsi" w:cstheme="minorHAnsi"/>
        </w:rPr>
      </w:pPr>
    </w:p>
    <w:p w14:paraId="4029FBD8" w14:textId="6441075A" w:rsidR="009F6E3C" w:rsidRPr="00422F6E" w:rsidRDefault="009F6E3C" w:rsidP="009054A7">
      <w:pPr>
        <w:jc w:val="both"/>
        <w:rPr>
          <w:rFonts w:asciiTheme="minorHAnsi" w:hAnsiTheme="minorHAnsi" w:cstheme="minorHAnsi"/>
        </w:rPr>
      </w:pPr>
      <w:r w:rsidRPr="00422F6E">
        <w:rPr>
          <w:rFonts w:asciiTheme="minorHAnsi" w:hAnsiTheme="minorHAnsi" w:cstheme="minorHAnsi"/>
        </w:rPr>
        <w:t>In the three years since the event started</w:t>
      </w:r>
      <w:r w:rsidR="004D1E8E" w:rsidRPr="00422F6E">
        <w:rPr>
          <w:rFonts w:asciiTheme="minorHAnsi" w:hAnsiTheme="minorHAnsi" w:cstheme="minorHAnsi"/>
        </w:rPr>
        <w:t>, it has taken place in the Autumn each year, but now that there will be separate selection race for the England team for the British &amp; Irish Masters Cross</w:t>
      </w:r>
      <w:r w:rsidR="009C5B73">
        <w:rPr>
          <w:rFonts w:asciiTheme="minorHAnsi" w:hAnsiTheme="minorHAnsi" w:cstheme="minorHAnsi"/>
        </w:rPr>
        <w:t>-</w:t>
      </w:r>
      <w:r w:rsidR="004D1E8E" w:rsidRPr="00422F6E">
        <w:rPr>
          <w:rFonts w:asciiTheme="minorHAnsi" w:hAnsiTheme="minorHAnsi" w:cstheme="minorHAnsi"/>
        </w:rPr>
        <w:t xml:space="preserve">Country International at that time and therefore it has been decided to switch the event to the early part of the year instead. This decision was taken too late to set up </w:t>
      </w:r>
      <w:r w:rsidR="00642F6A">
        <w:rPr>
          <w:rFonts w:asciiTheme="minorHAnsi" w:hAnsiTheme="minorHAnsi" w:cstheme="minorHAnsi"/>
        </w:rPr>
        <w:t xml:space="preserve">a </w:t>
      </w:r>
      <w:r w:rsidR="004D1E8E" w:rsidRPr="00422F6E">
        <w:rPr>
          <w:rFonts w:asciiTheme="minorHAnsi" w:hAnsiTheme="minorHAnsi" w:cstheme="minorHAnsi"/>
        </w:rPr>
        <w:t>separate race and therefore in 2020 t</w:t>
      </w:r>
      <w:r w:rsidRPr="00422F6E">
        <w:rPr>
          <w:rFonts w:asciiTheme="minorHAnsi" w:hAnsiTheme="minorHAnsi" w:cstheme="minorHAnsi"/>
        </w:rPr>
        <w:t xml:space="preserve">he event is </w:t>
      </w:r>
      <w:r w:rsidR="004D1E8E" w:rsidRPr="00422F6E">
        <w:rPr>
          <w:rFonts w:asciiTheme="minorHAnsi" w:hAnsiTheme="minorHAnsi" w:cstheme="minorHAnsi"/>
        </w:rPr>
        <w:t xml:space="preserve">being </w:t>
      </w:r>
      <w:r w:rsidRPr="00422F6E">
        <w:rPr>
          <w:rFonts w:asciiTheme="minorHAnsi" w:hAnsiTheme="minorHAnsi" w:cstheme="minorHAnsi"/>
        </w:rPr>
        <w:t>combined with the BMAF cross country championships</w:t>
      </w:r>
      <w:r w:rsidR="004D1E8E" w:rsidRPr="00422F6E">
        <w:rPr>
          <w:rFonts w:asciiTheme="minorHAnsi" w:hAnsiTheme="minorHAnsi" w:cstheme="minorHAnsi"/>
        </w:rPr>
        <w:t xml:space="preserve">.  This means that everyone wishing to represent their club for the Inter-Area Challenge </w:t>
      </w:r>
      <w:proofErr w:type="gramStart"/>
      <w:r w:rsidR="004D1E8E" w:rsidRPr="00422F6E">
        <w:rPr>
          <w:rFonts w:asciiTheme="minorHAnsi" w:hAnsiTheme="minorHAnsi" w:cstheme="minorHAnsi"/>
        </w:rPr>
        <w:t>has to</w:t>
      </w:r>
      <w:proofErr w:type="gramEnd"/>
      <w:r w:rsidR="004D1E8E" w:rsidRPr="00422F6E">
        <w:rPr>
          <w:rFonts w:asciiTheme="minorHAnsi" w:hAnsiTheme="minorHAnsi" w:cstheme="minorHAnsi"/>
        </w:rPr>
        <w:t xml:space="preserve"> enter the BMAF national cross</w:t>
      </w:r>
      <w:r w:rsidR="009C5B73">
        <w:rPr>
          <w:rFonts w:asciiTheme="minorHAnsi" w:hAnsiTheme="minorHAnsi" w:cstheme="minorHAnsi"/>
        </w:rPr>
        <w:t>-</w:t>
      </w:r>
      <w:r w:rsidR="004D1E8E" w:rsidRPr="00422F6E">
        <w:rPr>
          <w:rFonts w:asciiTheme="minorHAnsi" w:hAnsiTheme="minorHAnsi" w:cstheme="minorHAnsi"/>
        </w:rPr>
        <w:t xml:space="preserve">country </w:t>
      </w:r>
      <w:r w:rsidR="00AC47F5" w:rsidRPr="00422F6E">
        <w:rPr>
          <w:rFonts w:asciiTheme="minorHAnsi" w:hAnsiTheme="minorHAnsi" w:cstheme="minorHAnsi"/>
        </w:rPr>
        <w:t xml:space="preserve">individual championships, but the </w:t>
      </w:r>
      <w:r w:rsidRPr="00422F6E">
        <w:rPr>
          <w:rFonts w:asciiTheme="minorHAnsi" w:hAnsiTheme="minorHAnsi" w:cstheme="minorHAnsi"/>
        </w:rPr>
        <w:t xml:space="preserve">entry fee </w:t>
      </w:r>
      <w:r w:rsidR="00AC47F5" w:rsidRPr="00422F6E">
        <w:rPr>
          <w:rFonts w:asciiTheme="minorHAnsi" w:hAnsiTheme="minorHAnsi" w:cstheme="minorHAnsi"/>
        </w:rPr>
        <w:t>for the latter covers both events.</w:t>
      </w:r>
    </w:p>
    <w:p w14:paraId="5AB38634" w14:textId="77777777" w:rsidR="009F6E3C" w:rsidRPr="00422F6E" w:rsidRDefault="009F6E3C" w:rsidP="009054A7">
      <w:pPr>
        <w:jc w:val="both"/>
        <w:rPr>
          <w:rFonts w:asciiTheme="minorHAnsi" w:hAnsiTheme="minorHAnsi" w:cstheme="minorHAnsi"/>
        </w:rPr>
      </w:pPr>
    </w:p>
    <w:p w14:paraId="7BF62303" w14:textId="598B2548" w:rsidR="00C411F2" w:rsidRPr="00C411F2" w:rsidRDefault="00C411F2" w:rsidP="009054A7">
      <w:pPr>
        <w:jc w:val="both"/>
        <w:rPr>
          <w:rFonts w:asciiTheme="minorHAnsi" w:hAnsiTheme="minorHAnsi" w:cstheme="minorHAnsi"/>
          <w:lang w:val="en-GB"/>
        </w:rPr>
      </w:pPr>
      <w:r w:rsidRPr="00C411F2">
        <w:rPr>
          <w:rFonts w:asciiTheme="minorHAnsi" w:hAnsiTheme="minorHAnsi" w:cstheme="minorHAnsi"/>
        </w:rPr>
        <w:t>Scoring:</w:t>
      </w:r>
    </w:p>
    <w:p w14:paraId="65D77F4B" w14:textId="6EEACCD1" w:rsidR="00422F6E" w:rsidRPr="00422F6E" w:rsidRDefault="00422F6E" w:rsidP="009054A7">
      <w:pPr>
        <w:pStyle w:val="ListParagraph"/>
        <w:numPr>
          <w:ilvl w:val="0"/>
          <w:numId w:val="4"/>
        </w:numPr>
        <w:spacing w:after="0"/>
        <w:jc w:val="both"/>
        <w:rPr>
          <w:rFonts w:asciiTheme="minorHAnsi" w:hAnsiTheme="minorHAnsi" w:cstheme="minorHAnsi"/>
          <w:sz w:val="24"/>
          <w:szCs w:val="24"/>
        </w:rPr>
      </w:pPr>
      <w:r w:rsidRPr="00422F6E">
        <w:rPr>
          <w:rFonts w:asciiTheme="minorHAnsi" w:hAnsiTheme="minorHAnsi" w:cstheme="minorHAnsi"/>
          <w:sz w:val="24"/>
          <w:szCs w:val="24"/>
        </w:rPr>
        <w:t>There will be separate teams for men and women.  Each team will consist of a minimum of 6 and a maximum of 10 scorers</w:t>
      </w:r>
    </w:p>
    <w:p w14:paraId="5821794A" w14:textId="77777777" w:rsidR="00422F6E" w:rsidRPr="00422F6E" w:rsidRDefault="00422F6E" w:rsidP="009054A7">
      <w:pPr>
        <w:pStyle w:val="ListParagraph"/>
        <w:numPr>
          <w:ilvl w:val="0"/>
          <w:numId w:val="4"/>
        </w:numPr>
        <w:jc w:val="both"/>
        <w:rPr>
          <w:rFonts w:asciiTheme="minorHAnsi" w:hAnsiTheme="minorHAnsi" w:cstheme="minorHAnsi"/>
          <w:sz w:val="24"/>
          <w:szCs w:val="24"/>
        </w:rPr>
      </w:pPr>
      <w:r w:rsidRPr="00422F6E">
        <w:rPr>
          <w:rFonts w:asciiTheme="minorHAnsi" w:hAnsiTheme="minorHAnsi" w:cstheme="minorHAnsi"/>
          <w:sz w:val="24"/>
          <w:szCs w:val="24"/>
        </w:rPr>
        <w:t>All competitors will be ranked by their age-graded percentage, rounded to one decimal place, based on the distance run and their age on the day of competition.</w:t>
      </w:r>
    </w:p>
    <w:p w14:paraId="1736F53C" w14:textId="0C33D2F8" w:rsidR="00422F6E" w:rsidRPr="00422F6E" w:rsidRDefault="00422F6E" w:rsidP="009054A7">
      <w:pPr>
        <w:pStyle w:val="ListParagraph"/>
        <w:numPr>
          <w:ilvl w:val="0"/>
          <w:numId w:val="4"/>
        </w:numPr>
        <w:jc w:val="both"/>
        <w:rPr>
          <w:rFonts w:asciiTheme="minorHAnsi" w:hAnsiTheme="minorHAnsi" w:cstheme="minorHAnsi"/>
          <w:sz w:val="24"/>
          <w:szCs w:val="24"/>
        </w:rPr>
      </w:pPr>
      <w:r w:rsidRPr="00422F6E">
        <w:rPr>
          <w:rFonts w:asciiTheme="minorHAnsi" w:hAnsiTheme="minorHAnsi" w:cstheme="minorHAnsi"/>
          <w:sz w:val="24"/>
          <w:szCs w:val="24"/>
        </w:rPr>
        <w:t xml:space="preserve">The score for each team will be calculated as the average of the team’s age graded percentages, rounded to 1 decimal place.  If there are more than 10 members of a club competing the best 10 age graded percentages will be used. </w:t>
      </w:r>
      <w:r w:rsidR="00292238">
        <w:rPr>
          <w:rFonts w:asciiTheme="minorHAnsi" w:hAnsiTheme="minorHAnsi" w:cstheme="minorHAnsi"/>
          <w:sz w:val="24"/>
          <w:szCs w:val="24"/>
        </w:rPr>
        <w:t xml:space="preserve"> </w:t>
      </w:r>
      <w:bookmarkStart w:id="0" w:name="_Hlk27181672"/>
      <w:r w:rsidR="00292238">
        <w:rPr>
          <w:rFonts w:asciiTheme="minorHAnsi" w:hAnsiTheme="minorHAnsi" w:cstheme="minorHAnsi"/>
          <w:sz w:val="24"/>
          <w:szCs w:val="24"/>
        </w:rPr>
        <w:t>Thus, each team is self-selected as a result of their performance relative to other team members</w:t>
      </w:r>
      <w:bookmarkEnd w:id="0"/>
      <w:r w:rsidR="00292238">
        <w:rPr>
          <w:rFonts w:asciiTheme="minorHAnsi" w:hAnsiTheme="minorHAnsi" w:cstheme="minorHAnsi"/>
          <w:sz w:val="24"/>
          <w:szCs w:val="24"/>
        </w:rPr>
        <w:t>.</w:t>
      </w:r>
    </w:p>
    <w:p w14:paraId="326AC11C" w14:textId="77777777" w:rsidR="00422F6E" w:rsidRPr="00422F6E" w:rsidRDefault="00422F6E" w:rsidP="009054A7">
      <w:pPr>
        <w:pStyle w:val="ListParagraph"/>
        <w:numPr>
          <w:ilvl w:val="0"/>
          <w:numId w:val="4"/>
        </w:numPr>
        <w:jc w:val="both"/>
        <w:rPr>
          <w:rFonts w:asciiTheme="minorHAnsi" w:hAnsiTheme="minorHAnsi" w:cstheme="minorHAnsi"/>
          <w:sz w:val="24"/>
          <w:szCs w:val="24"/>
        </w:rPr>
      </w:pPr>
      <w:r w:rsidRPr="00422F6E">
        <w:rPr>
          <w:rFonts w:asciiTheme="minorHAnsi" w:hAnsiTheme="minorHAnsi" w:cstheme="minorHAnsi"/>
          <w:sz w:val="24"/>
          <w:szCs w:val="24"/>
        </w:rPr>
        <w:t xml:space="preserve">The winning area will be the one with the HIGHEST average of their men’s and women’s scores. </w:t>
      </w:r>
    </w:p>
    <w:p w14:paraId="31DD2727" w14:textId="77777777" w:rsidR="00292238" w:rsidRDefault="00422F6E" w:rsidP="009054A7">
      <w:pPr>
        <w:pStyle w:val="ListParagraph"/>
        <w:numPr>
          <w:ilvl w:val="0"/>
          <w:numId w:val="4"/>
        </w:numPr>
        <w:jc w:val="both"/>
        <w:rPr>
          <w:rFonts w:asciiTheme="minorHAnsi" w:hAnsiTheme="minorHAnsi" w:cstheme="minorHAnsi"/>
          <w:sz w:val="24"/>
          <w:szCs w:val="24"/>
        </w:rPr>
      </w:pPr>
      <w:r w:rsidRPr="00422F6E">
        <w:rPr>
          <w:rFonts w:asciiTheme="minorHAnsi" w:hAnsiTheme="minorHAnsi" w:cstheme="minorHAnsi"/>
          <w:sz w:val="24"/>
          <w:szCs w:val="24"/>
        </w:rPr>
        <w:t xml:space="preserve">In the event of two or more area clubs having the same highest overall average score, the </w:t>
      </w:r>
      <w:bookmarkStart w:id="1" w:name="_GoBack"/>
      <w:bookmarkEnd w:id="1"/>
      <w:r w:rsidRPr="00422F6E">
        <w:rPr>
          <w:rFonts w:asciiTheme="minorHAnsi" w:hAnsiTheme="minorHAnsi" w:cstheme="minorHAnsi"/>
          <w:sz w:val="24"/>
          <w:szCs w:val="24"/>
        </w:rPr>
        <w:t>winning team will be the one who has the best age graded performance of the runners in the teams who are tied.</w:t>
      </w:r>
    </w:p>
    <w:p w14:paraId="46B8A1D9" w14:textId="1C4F863A" w:rsidR="00C411F2" w:rsidRPr="00642F6A" w:rsidRDefault="00C411F2" w:rsidP="009054A7">
      <w:pPr>
        <w:pStyle w:val="ListParagraph"/>
        <w:numPr>
          <w:ilvl w:val="0"/>
          <w:numId w:val="4"/>
        </w:numPr>
        <w:jc w:val="both"/>
        <w:rPr>
          <w:rFonts w:asciiTheme="minorHAnsi" w:hAnsiTheme="minorHAnsi" w:cstheme="minorHAnsi"/>
          <w:sz w:val="24"/>
          <w:szCs w:val="24"/>
        </w:rPr>
      </w:pPr>
      <w:r w:rsidRPr="00642F6A">
        <w:rPr>
          <w:rFonts w:asciiTheme="minorHAnsi" w:hAnsiTheme="minorHAnsi" w:cstheme="minorHAnsi"/>
          <w:sz w:val="24"/>
          <w:szCs w:val="24"/>
        </w:rPr>
        <w:t>Prize certificates will be awarded to all scoring competitors of the winning area club</w:t>
      </w:r>
    </w:p>
    <w:p w14:paraId="6E1A1794" w14:textId="77777777" w:rsidR="00C411F2" w:rsidRPr="00422F6E" w:rsidRDefault="00C411F2" w:rsidP="009054A7">
      <w:pPr>
        <w:jc w:val="both"/>
        <w:rPr>
          <w:rFonts w:asciiTheme="minorHAnsi" w:hAnsiTheme="minorHAnsi" w:cstheme="minorHAnsi"/>
          <w:lang w:val="en-GB"/>
        </w:rPr>
      </w:pPr>
    </w:p>
    <w:sectPr w:rsidR="00C411F2" w:rsidRPr="00422F6E" w:rsidSect="003E20F4">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3E0"/>
    <w:multiLevelType w:val="hybridMultilevel"/>
    <w:tmpl w:val="57F4AC86"/>
    <w:lvl w:ilvl="0" w:tplc="33127EF4">
      <w:start w:val="1"/>
      <w:numFmt w:val="bullet"/>
      <w:lvlText w:val="•"/>
      <w:lvlJc w:val="left"/>
      <w:pPr>
        <w:tabs>
          <w:tab w:val="num" w:pos="720"/>
        </w:tabs>
        <w:ind w:left="720" w:hanging="360"/>
      </w:pPr>
      <w:rPr>
        <w:rFonts w:ascii="Arial" w:hAnsi="Arial" w:hint="default"/>
      </w:rPr>
    </w:lvl>
    <w:lvl w:ilvl="1" w:tplc="E2D4997A">
      <w:start w:val="1"/>
      <w:numFmt w:val="bullet"/>
      <w:lvlText w:val="•"/>
      <w:lvlJc w:val="left"/>
      <w:pPr>
        <w:tabs>
          <w:tab w:val="num" w:pos="1440"/>
        </w:tabs>
        <w:ind w:left="1440" w:hanging="360"/>
      </w:pPr>
      <w:rPr>
        <w:rFonts w:ascii="Arial" w:hAnsi="Arial" w:hint="default"/>
      </w:rPr>
    </w:lvl>
    <w:lvl w:ilvl="2" w:tplc="87DECD2A" w:tentative="1">
      <w:start w:val="1"/>
      <w:numFmt w:val="bullet"/>
      <w:lvlText w:val="•"/>
      <w:lvlJc w:val="left"/>
      <w:pPr>
        <w:tabs>
          <w:tab w:val="num" w:pos="2160"/>
        </w:tabs>
        <w:ind w:left="2160" w:hanging="360"/>
      </w:pPr>
      <w:rPr>
        <w:rFonts w:ascii="Arial" w:hAnsi="Arial" w:hint="default"/>
      </w:rPr>
    </w:lvl>
    <w:lvl w:ilvl="3" w:tplc="5DCA8BAA" w:tentative="1">
      <w:start w:val="1"/>
      <w:numFmt w:val="bullet"/>
      <w:lvlText w:val="•"/>
      <w:lvlJc w:val="left"/>
      <w:pPr>
        <w:tabs>
          <w:tab w:val="num" w:pos="2880"/>
        </w:tabs>
        <w:ind w:left="2880" w:hanging="360"/>
      </w:pPr>
      <w:rPr>
        <w:rFonts w:ascii="Arial" w:hAnsi="Arial" w:hint="default"/>
      </w:rPr>
    </w:lvl>
    <w:lvl w:ilvl="4" w:tplc="90385DDA" w:tentative="1">
      <w:start w:val="1"/>
      <w:numFmt w:val="bullet"/>
      <w:lvlText w:val="•"/>
      <w:lvlJc w:val="left"/>
      <w:pPr>
        <w:tabs>
          <w:tab w:val="num" w:pos="3600"/>
        </w:tabs>
        <w:ind w:left="3600" w:hanging="360"/>
      </w:pPr>
      <w:rPr>
        <w:rFonts w:ascii="Arial" w:hAnsi="Arial" w:hint="default"/>
      </w:rPr>
    </w:lvl>
    <w:lvl w:ilvl="5" w:tplc="C9FC418E" w:tentative="1">
      <w:start w:val="1"/>
      <w:numFmt w:val="bullet"/>
      <w:lvlText w:val="•"/>
      <w:lvlJc w:val="left"/>
      <w:pPr>
        <w:tabs>
          <w:tab w:val="num" w:pos="4320"/>
        </w:tabs>
        <w:ind w:left="4320" w:hanging="360"/>
      </w:pPr>
      <w:rPr>
        <w:rFonts w:ascii="Arial" w:hAnsi="Arial" w:hint="default"/>
      </w:rPr>
    </w:lvl>
    <w:lvl w:ilvl="6" w:tplc="652816A2" w:tentative="1">
      <w:start w:val="1"/>
      <w:numFmt w:val="bullet"/>
      <w:lvlText w:val="•"/>
      <w:lvlJc w:val="left"/>
      <w:pPr>
        <w:tabs>
          <w:tab w:val="num" w:pos="5040"/>
        </w:tabs>
        <w:ind w:left="5040" w:hanging="360"/>
      </w:pPr>
      <w:rPr>
        <w:rFonts w:ascii="Arial" w:hAnsi="Arial" w:hint="default"/>
      </w:rPr>
    </w:lvl>
    <w:lvl w:ilvl="7" w:tplc="A6EC32DA" w:tentative="1">
      <w:start w:val="1"/>
      <w:numFmt w:val="bullet"/>
      <w:lvlText w:val="•"/>
      <w:lvlJc w:val="left"/>
      <w:pPr>
        <w:tabs>
          <w:tab w:val="num" w:pos="5760"/>
        </w:tabs>
        <w:ind w:left="5760" w:hanging="360"/>
      </w:pPr>
      <w:rPr>
        <w:rFonts w:ascii="Arial" w:hAnsi="Arial" w:hint="default"/>
      </w:rPr>
    </w:lvl>
    <w:lvl w:ilvl="8" w:tplc="4F783B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C11E4"/>
    <w:multiLevelType w:val="hybridMultilevel"/>
    <w:tmpl w:val="6B68DE2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91B65"/>
    <w:multiLevelType w:val="hybridMultilevel"/>
    <w:tmpl w:val="156877EE"/>
    <w:lvl w:ilvl="0" w:tplc="E29869BE">
      <w:numFmt w:val="bullet"/>
      <w:lvlText w:val=""/>
      <w:lvlJc w:val="left"/>
      <w:pPr>
        <w:ind w:left="720" w:hanging="360"/>
      </w:pPr>
      <w:rPr>
        <w:rFonts w:ascii="Symbol" w:eastAsia="Gulim" w:hAnsi="Symbol" w:cs="Times New Roman" w:hint="default"/>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83384"/>
    <w:multiLevelType w:val="hybridMultilevel"/>
    <w:tmpl w:val="D1E01772"/>
    <w:lvl w:ilvl="0" w:tplc="95D6C0E6">
      <w:numFmt w:val="bullet"/>
      <w:lvlText w:val=""/>
      <w:lvlJc w:val="left"/>
      <w:pPr>
        <w:ind w:left="1080" w:hanging="360"/>
      </w:pPr>
      <w:rPr>
        <w:rFonts w:ascii="Symbol" w:eastAsia="Gulim" w:hAnsi="Symbol" w:cs="Times New Roman" w:hint="default"/>
        <w:sz w:val="2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AAF6484"/>
    <w:multiLevelType w:val="multilevel"/>
    <w:tmpl w:val="C31A71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8B"/>
    <w:rsid w:val="00042324"/>
    <w:rsid w:val="000564F2"/>
    <w:rsid w:val="0006224B"/>
    <w:rsid w:val="00063B37"/>
    <w:rsid w:val="00067CE3"/>
    <w:rsid w:val="0008198B"/>
    <w:rsid w:val="00093129"/>
    <w:rsid w:val="000D01EE"/>
    <w:rsid w:val="000E51F7"/>
    <w:rsid w:val="000F0C82"/>
    <w:rsid w:val="000F50E6"/>
    <w:rsid w:val="001165FE"/>
    <w:rsid w:val="00121486"/>
    <w:rsid w:val="00137750"/>
    <w:rsid w:val="0014763B"/>
    <w:rsid w:val="0016086B"/>
    <w:rsid w:val="00162948"/>
    <w:rsid w:val="0016621E"/>
    <w:rsid w:val="001866FC"/>
    <w:rsid w:val="001A14D0"/>
    <w:rsid w:val="001A227E"/>
    <w:rsid w:val="001C631E"/>
    <w:rsid w:val="001D1981"/>
    <w:rsid w:val="001D31A1"/>
    <w:rsid w:val="00223F86"/>
    <w:rsid w:val="0023339E"/>
    <w:rsid w:val="00292238"/>
    <w:rsid w:val="002928F7"/>
    <w:rsid w:val="002A0D41"/>
    <w:rsid w:val="002B7B65"/>
    <w:rsid w:val="002D0B54"/>
    <w:rsid w:val="002E1DE1"/>
    <w:rsid w:val="002F26E1"/>
    <w:rsid w:val="002F3D8B"/>
    <w:rsid w:val="00306473"/>
    <w:rsid w:val="0031629D"/>
    <w:rsid w:val="00330DAC"/>
    <w:rsid w:val="003415F7"/>
    <w:rsid w:val="003446F1"/>
    <w:rsid w:val="0035080A"/>
    <w:rsid w:val="003559D4"/>
    <w:rsid w:val="00360139"/>
    <w:rsid w:val="00381CA7"/>
    <w:rsid w:val="00391FF9"/>
    <w:rsid w:val="003A5E98"/>
    <w:rsid w:val="003D0B09"/>
    <w:rsid w:val="003D3FB5"/>
    <w:rsid w:val="003E20F4"/>
    <w:rsid w:val="003E697C"/>
    <w:rsid w:val="00402F25"/>
    <w:rsid w:val="0041163D"/>
    <w:rsid w:val="0041559B"/>
    <w:rsid w:val="00422F6E"/>
    <w:rsid w:val="00436AD2"/>
    <w:rsid w:val="00443E79"/>
    <w:rsid w:val="0046137F"/>
    <w:rsid w:val="00480473"/>
    <w:rsid w:val="0049002F"/>
    <w:rsid w:val="004963D6"/>
    <w:rsid w:val="004A630E"/>
    <w:rsid w:val="004B68D8"/>
    <w:rsid w:val="004B70CA"/>
    <w:rsid w:val="004D1E8E"/>
    <w:rsid w:val="004E3C3F"/>
    <w:rsid w:val="004F647D"/>
    <w:rsid w:val="004F72C3"/>
    <w:rsid w:val="005057DC"/>
    <w:rsid w:val="005226F8"/>
    <w:rsid w:val="0055010D"/>
    <w:rsid w:val="0055178B"/>
    <w:rsid w:val="00552ABC"/>
    <w:rsid w:val="005652DE"/>
    <w:rsid w:val="00573B22"/>
    <w:rsid w:val="00593540"/>
    <w:rsid w:val="005B012A"/>
    <w:rsid w:val="005B3F39"/>
    <w:rsid w:val="005F03EE"/>
    <w:rsid w:val="00604E51"/>
    <w:rsid w:val="006057C2"/>
    <w:rsid w:val="006064DE"/>
    <w:rsid w:val="00632812"/>
    <w:rsid w:val="00642F6A"/>
    <w:rsid w:val="00647A11"/>
    <w:rsid w:val="00652E83"/>
    <w:rsid w:val="006633B5"/>
    <w:rsid w:val="00695BCE"/>
    <w:rsid w:val="006C1E56"/>
    <w:rsid w:val="006E3D51"/>
    <w:rsid w:val="007531C9"/>
    <w:rsid w:val="00763E8B"/>
    <w:rsid w:val="00764170"/>
    <w:rsid w:val="00766FBB"/>
    <w:rsid w:val="00773A99"/>
    <w:rsid w:val="007A3516"/>
    <w:rsid w:val="007A79E3"/>
    <w:rsid w:val="007E043E"/>
    <w:rsid w:val="00830575"/>
    <w:rsid w:val="00866775"/>
    <w:rsid w:val="0087183B"/>
    <w:rsid w:val="0088272D"/>
    <w:rsid w:val="008A3A08"/>
    <w:rsid w:val="008A53B1"/>
    <w:rsid w:val="008A7D47"/>
    <w:rsid w:val="008B10C4"/>
    <w:rsid w:val="008C6AC7"/>
    <w:rsid w:val="008D31B1"/>
    <w:rsid w:val="008F26A2"/>
    <w:rsid w:val="009054A7"/>
    <w:rsid w:val="009257B6"/>
    <w:rsid w:val="009376D8"/>
    <w:rsid w:val="00943327"/>
    <w:rsid w:val="00945417"/>
    <w:rsid w:val="00964099"/>
    <w:rsid w:val="009822DB"/>
    <w:rsid w:val="00990F95"/>
    <w:rsid w:val="009B2DC2"/>
    <w:rsid w:val="009C5B73"/>
    <w:rsid w:val="009F03AA"/>
    <w:rsid w:val="009F6E3C"/>
    <w:rsid w:val="00A01AC4"/>
    <w:rsid w:val="00A06CEA"/>
    <w:rsid w:val="00A2221E"/>
    <w:rsid w:val="00A4028D"/>
    <w:rsid w:val="00A71144"/>
    <w:rsid w:val="00A77E91"/>
    <w:rsid w:val="00AA62F5"/>
    <w:rsid w:val="00AB0E11"/>
    <w:rsid w:val="00AC2257"/>
    <w:rsid w:val="00AC47F5"/>
    <w:rsid w:val="00B13AAE"/>
    <w:rsid w:val="00B300C1"/>
    <w:rsid w:val="00B4354D"/>
    <w:rsid w:val="00B51D2B"/>
    <w:rsid w:val="00B81C62"/>
    <w:rsid w:val="00B913B1"/>
    <w:rsid w:val="00BA6A64"/>
    <w:rsid w:val="00BB1585"/>
    <w:rsid w:val="00BC618C"/>
    <w:rsid w:val="00BC7E59"/>
    <w:rsid w:val="00BF4AA4"/>
    <w:rsid w:val="00BF5D1C"/>
    <w:rsid w:val="00C132FA"/>
    <w:rsid w:val="00C30366"/>
    <w:rsid w:val="00C31AFE"/>
    <w:rsid w:val="00C32B00"/>
    <w:rsid w:val="00C411F2"/>
    <w:rsid w:val="00C44F00"/>
    <w:rsid w:val="00C4605C"/>
    <w:rsid w:val="00C65E71"/>
    <w:rsid w:val="00C7109C"/>
    <w:rsid w:val="00C74827"/>
    <w:rsid w:val="00CE70B2"/>
    <w:rsid w:val="00CF39DF"/>
    <w:rsid w:val="00CF666B"/>
    <w:rsid w:val="00D1263C"/>
    <w:rsid w:val="00D12A31"/>
    <w:rsid w:val="00D248F2"/>
    <w:rsid w:val="00D24C60"/>
    <w:rsid w:val="00D373D8"/>
    <w:rsid w:val="00D53F83"/>
    <w:rsid w:val="00D631B9"/>
    <w:rsid w:val="00D75F9D"/>
    <w:rsid w:val="00D857FC"/>
    <w:rsid w:val="00DB4A1E"/>
    <w:rsid w:val="00DD5379"/>
    <w:rsid w:val="00DD6EB4"/>
    <w:rsid w:val="00DD7F68"/>
    <w:rsid w:val="00DE16D5"/>
    <w:rsid w:val="00DF6403"/>
    <w:rsid w:val="00E20951"/>
    <w:rsid w:val="00E26428"/>
    <w:rsid w:val="00E2734D"/>
    <w:rsid w:val="00E859BB"/>
    <w:rsid w:val="00EB5D3F"/>
    <w:rsid w:val="00EC7353"/>
    <w:rsid w:val="00EF4A02"/>
    <w:rsid w:val="00EF61F0"/>
    <w:rsid w:val="00F14F61"/>
    <w:rsid w:val="00F23B09"/>
    <w:rsid w:val="00F26F32"/>
    <w:rsid w:val="00F573C3"/>
    <w:rsid w:val="00F826A8"/>
    <w:rsid w:val="00F845C6"/>
    <w:rsid w:val="00FA62C9"/>
    <w:rsid w:val="00FD0E44"/>
    <w:rsid w:val="00FD14BE"/>
    <w:rsid w:val="00FD5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CA469"/>
  <w15:chartTrackingRefBased/>
  <w15:docId w15:val="{FE5C46A8-F789-4C5F-B837-6A633365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3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1AC4"/>
    <w:rPr>
      <w:color w:val="0000FF"/>
      <w:u w:val="single"/>
    </w:rPr>
  </w:style>
  <w:style w:type="table" w:styleId="TableGrid">
    <w:name w:val="Table Grid"/>
    <w:basedOn w:val="TableNormal"/>
    <w:uiPriority w:val="59"/>
    <w:rsid w:val="0006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F6E"/>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43120">
      <w:bodyDiv w:val="1"/>
      <w:marLeft w:val="0"/>
      <w:marRight w:val="0"/>
      <w:marTop w:val="0"/>
      <w:marBottom w:val="0"/>
      <w:divBdr>
        <w:top w:val="none" w:sz="0" w:space="0" w:color="auto"/>
        <w:left w:val="none" w:sz="0" w:space="0" w:color="auto"/>
        <w:bottom w:val="none" w:sz="0" w:space="0" w:color="auto"/>
        <w:right w:val="none" w:sz="0" w:space="0" w:color="auto"/>
      </w:divBdr>
      <w:divsChild>
        <w:div w:id="331107980">
          <w:marLeft w:val="446"/>
          <w:marRight w:val="0"/>
          <w:marTop w:val="0"/>
          <w:marBottom w:val="0"/>
          <w:divBdr>
            <w:top w:val="none" w:sz="0" w:space="0" w:color="auto"/>
            <w:left w:val="none" w:sz="0" w:space="0" w:color="auto"/>
            <w:bottom w:val="none" w:sz="0" w:space="0" w:color="auto"/>
            <w:right w:val="none" w:sz="0" w:space="0" w:color="auto"/>
          </w:divBdr>
        </w:div>
        <w:div w:id="2245264">
          <w:marLeft w:val="446"/>
          <w:marRight w:val="0"/>
          <w:marTop w:val="0"/>
          <w:marBottom w:val="0"/>
          <w:divBdr>
            <w:top w:val="none" w:sz="0" w:space="0" w:color="auto"/>
            <w:left w:val="none" w:sz="0" w:space="0" w:color="auto"/>
            <w:bottom w:val="none" w:sz="0" w:space="0" w:color="auto"/>
            <w:right w:val="none" w:sz="0" w:space="0" w:color="auto"/>
          </w:divBdr>
        </w:div>
        <w:div w:id="32772529">
          <w:marLeft w:val="446"/>
          <w:marRight w:val="0"/>
          <w:marTop w:val="0"/>
          <w:marBottom w:val="0"/>
          <w:divBdr>
            <w:top w:val="none" w:sz="0" w:space="0" w:color="auto"/>
            <w:left w:val="none" w:sz="0" w:space="0" w:color="auto"/>
            <w:bottom w:val="none" w:sz="0" w:space="0" w:color="auto"/>
            <w:right w:val="none" w:sz="0" w:space="0" w:color="auto"/>
          </w:divBdr>
        </w:div>
        <w:div w:id="1466703779">
          <w:marLeft w:val="446"/>
          <w:marRight w:val="0"/>
          <w:marTop w:val="0"/>
          <w:marBottom w:val="0"/>
          <w:divBdr>
            <w:top w:val="none" w:sz="0" w:space="0" w:color="auto"/>
            <w:left w:val="none" w:sz="0" w:space="0" w:color="auto"/>
            <w:bottom w:val="none" w:sz="0" w:space="0" w:color="auto"/>
            <w:right w:val="none" w:sz="0" w:space="0" w:color="auto"/>
          </w:divBdr>
        </w:div>
        <w:div w:id="621544768">
          <w:marLeft w:val="446"/>
          <w:marRight w:val="0"/>
          <w:marTop w:val="0"/>
          <w:marBottom w:val="0"/>
          <w:divBdr>
            <w:top w:val="none" w:sz="0" w:space="0" w:color="auto"/>
            <w:left w:val="none" w:sz="0" w:space="0" w:color="auto"/>
            <w:bottom w:val="none" w:sz="0" w:space="0" w:color="auto"/>
            <w:right w:val="none" w:sz="0" w:space="0" w:color="auto"/>
          </w:divBdr>
        </w:div>
        <w:div w:id="96705298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From Gareth Hughes, Hafryn, Ffordd Penrhwylfa, Meliden, Prestatyn LL19 8HW</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Gareth Hughes, Hafryn, Ffordd Penrhwylfa, Meliden, Prestatyn LL19 8HW</dc:title>
  <dc:subject/>
  <dc:creator>USER</dc:creator>
  <cp:keywords/>
  <cp:lastModifiedBy>Peter Kennedy</cp:lastModifiedBy>
  <cp:revision>7</cp:revision>
  <cp:lastPrinted>2019-12-14T02:15:00Z</cp:lastPrinted>
  <dcterms:created xsi:type="dcterms:W3CDTF">2019-12-04T21:40:00Z</dcterms:created>
  <dcterms:modified xsi:type="dcterms:W3CDTF">2019-12-14T10:20:00Z</dcterms:modified>
</cp:coreProperties>
</file>